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F6966" w14:textId="7709736C" w:rsidR="00E9637F" w:rsidRPr="00AA1251" w:rsidRDefault="00F544FE" w:rsidP="00BB0D08">
      <w:pPr>
        <w:ind w:right="180"/>
        <w:jc w:val="center"/>
        <w:rPr>
          <w:rFonts w:ascii="Calibri" w:hAnsi="Calibri"/>
          <w:sz w:val="32"/>
          <w:szCs w:val="32"/>
          <w:u w:val="thick" w:color="000000"/>
        </w:rPr>
      </w:pPr>
      <w:r w:rsidRPr="00F544FE">
        <w:rPr>
          <w:rFonts w:ascii="Calibri" w:eastAsia="Calibri" w:hAnsi="Calibri" w:cs="Calibri"/>
          <w:b/>
          <w:bCs/>
          <w:noProof/>
          <w:u w:val="single" w:color="000000"/>
        </w:rPr>
        <mc:AlternateContent>
          <mc:Choice Requires="wps">
            <w:drawing>
              <wp:anchor distT="45720" distB="45720" distL="114300" distR="114300" simplePos="0" relativeHeight="251660288" behindDoc="0" locked="0" layoutInCell="1" allowOverlap="1" wp14:anchorId="0CDEFA18" wp14:editId="4A6DE1B8">
                <wp:simplePos x="0" y="0"/>
                <wp:positionH relativeFrom="column">
                  <wp:posOffset>5553075</wp:posOffset>
                </wp:positionH>
                <wp:positionV relativeFrom="paragraph">
                  <wp:posOffset>0</wp:posOffset>
                </wp:positionV>
                <wp:extent cx="1209675" cy="1162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solidFill>
                          <a:srgbClr val="FFFFFF"/>
                        </a:solidFill>
                        <a:ln w="9525">
                          <a:noFill/>
                          <a:miter lim="800000"/>
                          <a:headEnd/>
                          <a:tailEnd/>
                        </a:ln>
                      </wps:spPr>
                      <wps:txbx>
                        <w:txbxContent>
                          <w:p w14:paraId="76796C9A" w14:textId="2241FC05" w:rsidR="00F544FE" w:rsidRDefault="00F544FE">
                            <w:r>
                              <w:rPr>
                                <w:noProof/>
                              </w:rPr>
                              <w:drawing>
                                <wp:inline distT="0" distB="0" distL="0" distR="0" wp14:anchorId="6D3B9142" wp14:editId="353BECF0">
                                  <wp:extent cx="1017905" cy="1017905"/>
                                  <wp:effectExtent l="0" t="0" r="0" b="0"/>
                                  <wp:docPr id="1" name="Picture 1" descr="Georgia State Symbols - Georgia State Seal - The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State Symbols - Georgia State Seal - The Unite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EFA18" id="_x0000_t202" coordsize="21600,21600" o:spt="202" path="m,l,21600r21600,l21600,xe">
                <v:stroke joinstyle="miter"/>
                <v:path gradientshapeok="t" o:connecttype="rect"/>
              </v:shapetype>
              <v:shape id="Text Box 2" o:spid="_x0000_s1026" type="#_x0000_t202" style="position:absolute;left:0;text-align:left;margin-left:437.25pt;margin-top:0;width:95.25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" stroked="f">
                <v:textbox>
                  <w:txbxContent>
                    <w:p w14:paraId="76796C9A" w14:textId="2241FC05" w:rsidR="00F544FE" w:rsidRDefault="00F544FE">
                      <w:r>
                        <w:rPr>
                          <w:noProof/>
                        </w:rPr>
                        <w:drawing>
                          <wp:inline distT="0" distB="0" distL="0" distR="0" wp14:anchorId="6D3B9142" wp14:editId="353BECF0">
                            <wp:extent cx="1017905" cy="1017905"/>
                            <wp:effectExtent l="0" t="0" r="0" b="0"/>
                            <wp:docPr id="1" name="Picture 1" descr="Georgia State Symbols - Georgia State Seal - The Un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State Symbols - Georgia State Seal - The Uni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p>
                  </w:txbxContent>
                </v:textbox>
                <w10:wrap type="square"/>
              </v:shape>
            </w:pict>
          </mc:Fallback>
        </mc:AlternateContent>
      </w:r>
      <w:r w:rsidR="009A5A39">
        <w:rPr>
          <w:rFonts w:ascii="Calibri" w:hAnsi="Calibri"/>
          <w:sz w:val="32"/>
          <w:szCs w:val="32"/>
          <w:u w:val="thick" w:color="000000"/>
        </w:rPr>
        <w:t>Welcome to 8</w:t>
      </w:r>
      <w:r w:rsidR="00E9637F" w:rsidRPr="00AA1251">
        <w:rPr>
          <w:rFonts w:ascii="Calibri" w:hAnsi="Calibri"/>
          <w:sz w:val="32"/>
          <w:szCs w:val="32"/>
          <w:u w:val="thick" w:color="000000"/>
          <w:vertAlign w:val="superscript"/>
        </w:rPr>
        <w:t>th</w:t>
      </w:r>
      <w:r w:rsidR="00E9637F" w:rsidRPr="00AA1251">
        <w:rPr>
          <w:rFonts w:ascii="Calibri" w:hAnsi="Calibri"/>
          <w:sz w:val="32"/>
          <w:szCs w:val="32"/>
          <w:u w:val="thick" w:color="000000"/>
        </w:rPr>
        <w:t xml:space="preserve"> Grade </w:t>
      </w:r>
      <w:r w:rsidR="009A5A39">
        <w:rPr>
          <w:rFonts w:ascii="Calibri" w:hAnsi="Calibri"/>
          <w:sz w:val="32"/>
          <w:szCs w:val="32"/>
          <w:u w:val="thick" w:color="000000"/>
        </w:rPr>
        <w:t>Georgia Studies</w:t>
      </w:r>
    </w:p>
    <w:p w14:paraId="672A6659" w14:textId="77777777" w:rsidR="00E9637F" w:rsidRPr="00AA1251" w:rsidRDefault="00E9637F">
      <w:pPr>
        <w:jc w:val="center"/>
        <w:rPr>
          <w:rFonts w:ascii="Calibri" w:hAnsi="Calibri"/>
        </w:rPr>
      </w:pPr>
    </w:p>
    <w:p w14:paraId="6CA88605" w14:textId="4C045BE8" w:rsidR="00F544FE" w:rsidRPr="00F544FE" w:rsidRDefault="00E9637F" w:rsidP="718D2875">
      <w:pPr>
        <w:spacing w:line="259" w:lineRule="auto"/>
        <w:rPr>
          <w:rFonts w:ascii="Calibri" w:eastAsia="Calibri" w:hAnsi="Calibri" w:cs="Calibri"/>
        </w:rPr>
      </w:pPr>
      <w:r w:rsidRPr="718D2875">
        <w:rPr>
          <w:rFonts w:ascii="Calibri" w:eastAsia="Calibri" w:hAnsi="Calibri" w:cs="Calibri"/>
          <w:b/>
          <w:bCs/>
          <w:u w:val="single" w:color="000000"/>
        </w:rPr>
        <w:t>Teacher:</w:t>
      </w:r>
      <w:r w:rsidR="00FB5CE2">
        <w:rPr>
          <w:rFonts w:ascii="Calibri" w:eastAsia="Calibri" w:hAnsi="Calibri" w:cs="Calibri"/>
        </w:rPr>
        <w:t xml:space="preserve">  Richard Poe</w:t>
      </w:r>
      <w:r w:rsidRPr="718D2875">
        <w:rPr>
          <w:rFonts w:ascii="Calibri" w:eastAsia="Calibri" w:hAnsi="Calibri" w:cs="Calibri"/>
        </w:rPr>
        <w:t xml:space="preserve"> </w:t>
      </w:r>
      <w:r w:rsidR="00BF51AE">
        <w:rPr>
          <w:rFonts w:ascii="Calibri" w:hAnsi="Calibri"/>
          <w:b/>
        </w:rPr>
        <w:tab/>
      </w:r>
      <w:r w:rsidR="00BF51AE">
        <w:rPr>
          <w:rFonts w:ascii="Calibri" w:hAnsi="Calibri"/>
          <w:b/>
        </w:rPr>
        <w:tab/>
      </w:r>
      <w:r w:rsidRPr="718D2875">
        <w:rPr>
          <w:rFonts w:ascii="Calibri" w:eastAsia="Calibri" w:hAnsi="Calibri" w:cs="Calibri"/>
          <w:b/>
          <w:bCs/>
          <w:u w:val="single" w:color="000000"/>
        </w:rPr>
        <w:t>Email Address:</w:t>
      </w:r>
      <w:r w:rsidR="009A5A39">
        <w:rPr>
          <w:rFonts w:ascii="Calibri" w:eastAsia="Calibri" w:hAnsi="Calibri" w:cs="Calibri"/>
        </w:rPr>
        <w:t xml:space="preserve">  </w:t>
      </w:r>
      <w:hyperlink r:id="rId11" w:history="1">
        <w:r w:rsidR="00FB5CE2" w:rsidRPr="009805D5">
          <w:rPr>
            <w:rStyle w:val="Hyperlink"/>
            <w:rFonts w:ascii="Calibri" w:eastAsia="Calibri" w:hAnsi="Calibri" w:cs="Calibri"/>
          </w:rPr>
          <w:t>rpoe@cartersvilleschools.org</w:t>
        </w:r>
      </w:hyperlink>
      <w:r w:rsidR="00F544FE">
        <w:rPr>
          <w:rFonts w:ascii="Calibri" w:eastAsia="Calibri" w:hAnsi="Calibri" w:cs="Calibri"/>
        </w:rPr>
        <w:tab/>
      </w:r>
      <w:r w:rsidR="00F544FE">
        <w:rPr>
          <w:rFonts w:ascii="Calibri" w:eastAsia="Calibri" w:hAnsi="Calibri" w:cs="Calibri"/>
        </w:rPr>
        <w:tab/>
      </w:r>
      <w:r w:rsidR="00F544FE">
        <w:rPr>
          <w:rFonts w:ascii="Calibri" w:eastAsia="Calibri" w:hAnsi="Calibri" w:cs="Calibri"/>
        </w:rPr>
        <w:tab/>
      </w:r>
      <w:bookmarkStart w:id="0" w:name="_GoBack"/>
      <w:bookmarkEnd w:id="0"/>
    </w:p>
    <w:p w14:paraId="5C8B06FE" w14:textId="311E6B5C" w:rsidR="00B41E1D" w:rsidRDefault="00E9637F" w:rsidP="00B41E1D">
      <w:pPr>
        <w:ind w:right="-720"/>
        <w:rPr>
          <w:rFonts w:ascii="Calibri" w:hAnsi="Calibri"/>
          <w:i/>
        </w:rPr>
      </w:pPr>
      <w:r w:rsidRPr="00931F95">
        <w:rPr>
          <w:rFonts w:ascii="Calibri" w:hAnsi="Calibri"/>
          <w:b/>
          <w:u w:val="single" w:color="000000"/>
        </w:rPr>
        <w:t>To Contact Me</w:t>
      </w:r>
      <w:r w:rsidRPr="00931F95">
        <w:rPr>
          <w:rFonts w:ascii="Calibri" w:hAnsi="Calibri"/>
          <w:b/>
        </w:rPr>
        <w:t>:</w:t>
      </w:r>
      <w:r w:rsidRPr="00AA1251">
        <w:rPr>
          <w:rFonts w:ascii="Calibri" w:hAnsi="Calibri"/>
        </w:rPr>
        <w:t xml:space="preserve"> </w:t>
      </w:r>
      <w:r w:rsidR="00BF51AE">
        <w:rPr>
          <w:rFonts w:ascii="Calibri" w:hAnsi="Calibri"/>
        </w:rPr>
        <w:t xml:space="preserve"> </w:t>
      </w:r>
      <w:r w:rsidRPr="00BF51AE">
        <w:rPr>
          <w:rFonts w:ascii="Calibri" w:hAnsi="Calibri"/>
          <w:i/>
        </w:rPr>
        <w:t>Please feel free to email me if you have any questions or concerns. I will</w:t>
      </w:r>
      <w:r w:rsidR="00F544FE">
        <w:rPr>
          <w:rFonts w:ascii="Calibri" w:hAnsi="Calibri"/>
          <w:i/>
        </w:rPr>
        <w:t xml:space="preserve"> </w:t>
      </w:r>
    </w:p>
    <w:p w14:paraId="73CFC540" w14:textId="1D1D26BD" w:rsidR="009A5A39" w:rsidRDefault="00E9637F" w:rsidP="00B41E1D">
      <w:pPr>
        <w:ind w:right="-720"/>
        <w:rPr>
          <w:rFonts w:ascii="Calibri" w:hAnsi="Calibri"/>
          <w:i/>
        </w:rPr>
      </w:pPr>
      <w:r w:rsidRPr="00BF51AE">
        <w:rPr>
          <w:rFonts w:ascii="Calibri" w:hAnsi="Calibri"/>
          <w:i/>
        </w:rPr>
        <w:t xml:space="preserve"> get back with you as soon</w:t>
      </w:r>
      <w:r w:rsidR="009A5A39">
        <w:rPr>
          <w:rFonts w:ascii="Calibri" w:hAnsi="Calibri"/>
          <w:i/>
        </w:rPr>
        <w:t xml:space="preserve"> as possible. Success in social studies</w:t>
      </w:r>
      <w:r w:rsidRPr="00BF51AE">
        <w:rPr>
          <w:rFonts w:ascii="Calibri" w:hAnsi="Calibri"/>
          <w:i/>
        </w:rPr>
        <w:t xml:space="preserve"> is a partnership between </w:t>
      </w:r>
    </w:p>
    <w:p w14:paraId="2CEBEA7C" w14:textId="49F63F23" w:rsidR="00E9637F" w:rsidRPr="00BF51AE" w:rsidRDefault="00E9637F" w:rsidP="00B41E1D">
      <w:pPr>
        <w:ind w:right="-720"/>
        <w:rPr>
          <w:rFonts w:ascii="Calibri" w:hAnsi="Calibri"/>
          <w:i/>
        </w:rPr>
      </w:pPr>
      <w:r w:rsidRPr="00BF51AE">
        <w:rPr>
          <w:rFonts w:ascii="Calibri" w:hAnsi="Calibri"/>
          <w:i/>
        </w:rPr>
        <w:t>students,</w:t>
      </w:r>
      <w:r w:rsidR="009A5A39">
        <w:rPr>
          <w:rFonts w:ascii="Calibri" w:hAnsi="Calibri"/>
          <w:i/>
        </w:rPr>
        <w:t xml:space="preserve"> </w:t>
      </w:r>
      <w:r w:rsidRPr="00BF51AE">
        <w:rPr>
          <w:rFonts w:ascii="Calibri" w:hAnsi="Calibri"/>
          <w:i/>
        </w:rPr>
        <w:t>teachers, and parents.</w:t>
      </w:r>
    </w:p>
    <w:p w14:paraId="0A37501D" w14:textId="4EBF65FB" w:rsidR="00E9637F" w:rsidRPr="00AA1251" w:rsidRDefault="00E9637F">
      <w:pPr>
        <w:rPr>
          <w:rFonts w:ascii="Calibri" w:hAnsi="Calibri"/>
        </w:rPr>
      </w:pPr>
    </w:p>
    <w:p w14:paraId="3D70F14E" w14:textId="72ADB8B1" w:rsidR="00E9637F" w:rsidRDefault="718D2875" w:rsidP="718D2875">
      <w:pPr>
        <w:ind w:left="360" w:hanging="360"/>
        <w:rPr>
          <w:rFonts w:ascii="Calibri" w:eastAsia="Calibri" w:hAnsi="Calibri" w:cs="Calibri"/>
        </w:rPr>
      </w:pPr>
      <w:r w:rsidRPr="718D2875">
        <w:rPr>
          <w:rFonts w:ascii="Calibri" w:eastAsia="Calibri" w:hAnsi="Calibri" w:cs="Calibri"/>
          <w:b/>
          <w:bCs/>
          <w:u w:val="single"/>
        </w:rPr>
        <w:t>Course Description:</w:t>
      </w:r>
      <w:r w:rsidRPr="718D2875">
        <w:rPr>
          <w:rFonts w:ascii="Calibri" w:eastAsia="Calibri" w:hAnsi="Calibri" w:cs="Calibri"/>
        </w:rPr>
        <w:t xml:space="preserve"> We will be studying </w:t>
      </w:r>
      <w:r w:rsidR="009A5A39">
        <w:rPr>
          <w:rFonts w:ascii="Calibri" w:eastAsia="Calibri" w:hAnsi="Calibri" w:cs="Calibri"/>
        </w:rPr>
        <w:t>Georgia History</w:t>
      </w:r>
      <w:r w:rsidRPr="718D2875">
        <w:rPr>
          <w:rFonts w:ascii="Calibri" w:eastAsia="Calibri" w:hAnsi="Calibri" w:cs="Calibri"/>
        </w:rPr>
        <w:t xml:space="preserve"> this year, a</w:t>
      </w:r>
      <w:r w:rsidR="009A5A39">
        <w:rPr>
          <w:rFonts w:ascii="Calibri" w:eastAsia="Calibri" w:hAnsi="Calibri" w:cs="Calibri"/>
        </w:rPr>
        <w:t>s defined by the Georgia Social Studies</w:t>
      </w:r>
      <w:r w:rsidRPr="718D2875">
        <w:rPr>
          <w:rFonts w:ascii="Calibri" w:eastAsia="Calibri" w:hAnsi="Calibri" w:cs="Calibri"/>
        </w:rPr>
        <w:t xml:space="preserve"> Standards of Excellence.  Some of the topics that we will learn about include </w:t>
      </w:r>
      <w:r w:rsidR="009A5A39">
        <w:rPr>
          <w:rFonts w:ascii="Calibri" w:eastAsia="Calibri" w:hAnsi="Calibri" w:cs="Calibri"/>
        </w:rPr>
        <w:t>Geography, Economi</w:t>
      </w:r>
      <w:r w:rsidR="00A4421F">
        <w:rPr>
          <w:rFonts w:ascii="Calibri" w:eastAsia="Calibri" w:hAnsi="Calibri" w:cs="Calibri"/>
        </w:rPr>
        <w:t>cs, and Government. V</w:t>
      </w:r>
      <w:r w:rsidRPr="718D2875">
        <w:rPr>
          <w:rFonts w:ascii="Calibri" w:eastAsia="Calibri" w:hAnsi="Calibri" w:cs="Calibri"/>
        </w:rPr>
        <w:t xml:space="preserve">arious teaching methods </w:t>
      </w:r>
      <w:r w:rsidR="00A4421F">
        <w:rPr>
          <w:rFonts w:ascii="Calibri" w:eastAsia="Calibri" w:hAnsi="Calibri" w:cs="Calibri"/>
        </w:rPr>
        <w:t xml:space="preserve">are incorporated </w:t>
      </w:r>
      <w:r w:rsidRPr="718D2875">
        <w:rPr>
          <w:rFonts w:ascii="Calibri" w:eastAsia="Calibri" w:hAnsi="Calibri" w:cs="Calibri"/>
        </w:rPr>
        <w:t>into the curriculum.  Students can look forward t</w:t>
      </w:r>
      <w:r w:rsidR="009A5A39">
        <w:rPr>
          <w:rFonts w:ascii="Calibri" w:eastAsia="Calibri" w:hAnsi="Calibri" w:cs="Calibri"/>
        </w:rPr>
        <w:t>o keeping a personalized social studies</w:t>
      </w:r>
      <w:r w:rsidR="00284E08">
        <w:rPr>
          <w:rFonts w:ascii="Calibri" w:eastAsia="Calibri" w:hAnsi="Calibri" w:cs="Calibri"/>
        </w:rPr>
        <w:t xml:space="preserve"> journal, using the </w:t>
      </w:r>
      <w:proofErr w:type="spellStart"/>
      <w:r w:rsidR="00284E08">
        <w:rPr>
          <w:rFonts w:ascii="Calibri" w:eastAsia="Calibri" w:hAnsi="Calibri" w:cs="Calibri"/>
        </w:rPr>
        <w:t>Recordex</w:t>
      </w:r>
      <w:proofErr w:type="spellEnd"/>
      <w:r w:rsidR="00284E08">
        <w:rPr>
          <w:rFonts w:ascii="Calibri" w:eastAsia="Calibri" w:hAnsi="Calibri" w:cs="Calibri"/>
        </w:rPr>
        <w:t xml:space="preserve"> board</w:t>
      </w:r>
      <w:r w:rsidRPr="718D2875">
        <w:rPr>
          <w:rFonts w:ascii="Calibri" w:eastAsia="Calibri" w:hAnsi="Calibri" w:cs="Calibri"/>
        </w:rPr>
        <w:t xml:space="preserve">, and playing review games on a consistent basis.  </w:t>
      </w:r>
    </w:p>
    <w:p w14:paraId="5DAB6C7B" w14:textId="77777777" w:rsidR="00BF51AE" w:rsidRPr="00AA1251" w:rsidRDefault="00BF51AE" w:rsidP="00811C4B">
      <w:pPr>
        <w:ind w:left="360" w:hanging="360"/>
        <w:rPr>
          <w:rFonts w:ascii="Calibri" w:hAnsi="Calibri"/>
        </w:rPr>
      </w:pPr>
    </w:p>
    <w:p w14:paraId="3D0E551E" w14:textId="588973B9" w:rsidR="009A5A39" w:rsidRDefault="009A5A39" w:rsidP="009A5A39">
      <w:pPr>
        <w:rPr>
          <w:rFonts w:ascii="Calibri" w:eastAsia="Calibri" w:hAnsi="Calibri" w:cs="Calibri"/>
        </w:rPr>
      </w:pPr>
      <w:r>
        <w:rPr>
          <w:rFonts w:ascii="Calibri" w:hAnsi="Calibri"/>
          <w:b/>
          <w:u w:val="single"/>
        </w:rPr>
        <w:t>8</w:t>
      </w:r>
      <w:r w:rsidR="00E9637F" w:rsidRPr="00AA1251">
        <w:rPr>
          <w:rFonts w:ascii="Calibri" w:hAnsi="Calibri"/>
          <w:b/>
          <w:u w:val="single"/>
          <w:vertAlign w:val="superscript"/>
        </w:rPr>
        <w:t>th</w:t>
      </w:r>
      <w:r>
        <w:rPr>
          <w:rFonts w:ascii="Calibri" w:hAnsi="Calibri"/>
          <w:b/>
          <w:u w:val="single"/>
        </w:rPr>
        <w:t xml:space="preserve"> Grade Georgia Studies</w:t>
      </w:r>
      <w:r w:rsidR="00645681">
        <w:rPr>
          <w:rFonts w:ascii="Calibri" w:hAnsi="Calibri"/>
          <w:b/>
          <w:u w:val="single"/>
        </w:rPr>
        <w:t xml:space="preserve"> </w:t>
      </w:r>
      <w:r>
        <w:rPr>
          <w:rFonts w:ascii="Calibri" w:hAnsi="Calibri"/>
          <w:b/>
          <w:u w:val="single"/>
        </w:rPr>
        <w:t xml:space="preserve">Content: </w:t>
      </w:r>
      <w:r w:rsidRPr="718D2875">
        <w:rPr>
          <w:rFonts w:ascii="Calibri" w:eastAsia="Calibri" w:hAnsi="Calibri" w:cs="Calibri"/>
        </w:rPr>
        <w:t xml:space="preserve">We will be </w:t>
      </w:r>
      <w:r>
        <w:rPr>
          <w:rFonts w:ascii="Calibri" w:eastAsia="Calibri" w:hAnsi="Calibri" w:cs="Calibri"/>
        </w:rPr>
        <w:t>learning the information that is contained in the Social Studies</w:t>
      </w:r>
    </w:p>
    <w:p w14:paraId="02EB378F" w14:textId="782C45F7" w:rsidR="00D64405" w:rsidRPr="009A5A39" w:rsidRDefault="009A5A39" w:rsidP="009A5A39">
      <w:pPr>
        <w:ind w:left="360"/>
        <w:rPr>
          <w:rFonts w:ascii="Calibri" w:hAnsi="Calibri"/>
          <w:b/>
          <w:u w:val="single"/>
        </w:rPr>
      </w:pPr>
      <w:r>
        <w:rPr>
          <w:rFonts w:ascii="Calibri" w:eastAsia="Calibri" w:hAnsi="Calibri" w:cs="Calibri"/>
        </w:rPr>
        <w:t xml:space="preserve">Georgia Standards of Excellence found on the Georgia Department of Education website. You may view the standards using the following link: </w:t>
      </w:r>
      <w:hyperlink r:id="rId12" w:history="1">
        <w:r w:rsidRPr="00936E5B">
          <w:rPr>
            <w:rStyle w:val="Hyperlink"/>
            <w:rFonts w:ascii="Calibri" w:eastAsia="Calibri" w:hAnsi="Calibri" w:cs="Calibri"/>
          </w:rPr>
          <w:t>https://lor2.gadoe.org/gadoe/file/6279d78f-df41-46d6-854e-2e61272853c2/1/Social-Studies-8th-Grade-Georgia-Standards.pdf</w:t>
        </w:r>
      </w:hyperlink>
      <w:r>
        <w:rPr>
          <w:rFonts w:ascii="Calibri" w:eastAsia="Calibri" w:hAnsi="Calibri" w:cs="Calibri"/>
        </w:rPr>
        <w:t xml:space="preserve"> </w:t>
      </w:r>
    </w:p>
    <w:p w14:paraId="1AFC4427" w14:textId="77777777" w:rsidR="009A5A39" w:rsidRPr="000278FF" w:rsidRDefault="009A5A39" w:rsidP="000278FF">
      <w:pPr>
        <w:widowControl w:val="0"/>
        <w:tabs>
          <w:tab w:val="left" w:pos="360"/>
        </w:tabs>
        <w:autoSpaceDE w:val="0"/>
        <w:autoSpaceDN w:val="0"/>
        <w:adjustRightInd w:val="0"/>
        <w:ind w:left="360" w:hanging="360"/>
        <w:rPr>
          <w:rFonts w:ascii="Calibri" w:hAnsi="Calibri"/>
          <w:b/>
          <w:color w:val="000000"/>
          <w:sz w:val="20"/>
          <w:szCs w:val="20"/>
        </w:rPr>
      </w:pPr>
    </w:p>
    <w:p w14:paraId="3FF94B9E" w14:textId="56903983" w:rsidR="00DB209C" w:rsidRDefault="718D2875" w:rsidP="718D2875">
      <w:pPr>
        <w:widowControl w:val="0"/>
        <w:tabs>
          <w:tab w:val="left" w:pos="360"/>
        </w:tabs>
        <w:autoSpaceDE w:val="0"/>
        <w:autoSpaceDN w:val="0"/>
        <w:adjustRightInd w:val="0"/>
        <w:ind w:left="360" w:hanging="360"/>
        <w:rPr>
          <w:rFonts w:ascii="Calibri" w:eastAsia="Calibri" w:hAnsi="Calibri" w:cs="Calibri"/>
          <w:color w:val="000000" w:themeColor="text1"/>
        </w:rPr>
      </w:pPr>
      <w:r w:rsidRPr="718D2875">
        <w:rPr>
          <w:rFonts w:ascii="Calibri" w:eastAsia="Calibri" w:hAnsi="Calibri" w:cs="Calibri"/>
          <w:b/>
          <w:bCs/>
          <w:color w:val="000000" w:themeColor="text1"/>
          <w:u w:val="single"/>
        </w:rPr>
        <w:t>Reading and Writing Across the Curriculum</w:t>
      </w:r>
      <w:r w:rsidRPr="718D2875">
        <w:rPr>
          <w:rFonts w:ascii="Calibri" w:eastAsia="Calibri" w:hAnsi="Calibri" w:cs="Calibri"/>
          <w:b/>
          <w:bCs/>
          <w:color w:val="000000" w:themeColor="text1"/>
        </w:rPr>
        <w:t>:</w:t>
      </w:r>
      <w:r w:rsidRPr="718D2875">
        <w:rPr>
          <w:rFonts w:ascii="Calibri" w:eastAsia="Calibri" w:hAnsi="Calibri" w:cs="Calibri"/>
          <w:color w:val="000000" w:themeColor="text1"/>
        </w:rPr>
        <w:t xml:space="preserve"> Informational reading and writing are essential skills for success in all areas.  </w:t>
      </w:r>
      <w:r w:rsidR="009A5A39">
        <w:rPr>
          <w:rFonts w:ascii="Calibri" w:eastAsia="Calibri" w:hAnsi="Calibri" w:cs="Calibri"/>
          <w:color w:val="000000" w:themeColor="text1"/>
        </w:rPr>
        <w:t>Each student will have a Georgia Studies</w:t>
      </w:r>
      <w:r w:rsidRPr="718D2875">
        <w:rPr>
          <w:rFonts w:ascii="Calibri" w:eastAsia="Calibri" w:hAnsi="Calibri" w:cs="Calibri"/>
          <w:color w:val="000000" w:themeColor="text1"/>
        </w:rPr>
        <w:t xml:space="preserve"> Journal used to record writ</w:t>
      </w:r>
      <w:r w:rsidR="009A5A39">
        <w:rPr>
          <w:rFonts w:ascii="Calibri" w:eastAsia="Calibri" w:hAnsi="Calibri" w:cs="Calibri"/>
          <w:color w:val="000000" w:themeColor="text1"/>
        </w:rPr>
        <w:t>ten notes and respond to social studies</w:t>
      </w:r>
      <w:r w:rsidRPr="718D2875">
        <w:rPr>
          <w:rFonts w:ascii="Calibri" w:eastAsia="Calibri" w:hAnsi="Calibri" w:cs="Calibri"/>
          <w:color w:val="000000" w:themeColor="text1"/>
        </w:rPr>
        <w:t xml:space="preserve"> topics.  Students will be assigned reading </w:t>
      </w:r>
      <w:r w:rsidR="009A5A39">
        <w:rPr>
          <w:rFonts w:ascii="Calibri" w:eastAsia="Calibri" w:hAnsi="Calibri" w:cs="Calibri"/>
          <w:color w:val="000000" w:themeColor="text1"/>
        </w:rPr>
        <w:t xml:space="preserve">and writing </w:t>
      </w:r>
      <w:r w:rsidRPr="718D2875">
        <w:rPr>
          <w:rFonts w:ascii="Calibri" w:eastAsia="Calibri" w:hAnsi="Calibri" w:cs="Calibri"/>
          <w:color w:val="000000" w:themeColor="text1"/>
        </w:rPr>
        <w:t xml:space="preserve">tasks as </w:t>
      </w:r>
      <w:r w:rsidR="009A5A39">
        <w:rPr>
          <w:rFonts w:ascii="Calibri" w:eastAsia="Calibri" w:hAnsi="Calibri" w:cs="Calibri"/>
          <w:color w:val="000000" w:themeColor="text1"/>
        </w:rPr>
        <w:t>classwork/</w:t>
      </w:r>
      <w:r w:rsidRPr="718D2875">
        <w:rPr>
          <w:rFonts w:ascii="Calibri" w:eastAsia="Calibri" w:hAnsi="Calibri" w:cs="Calibri"/>
          <w:color w:val="000000" w:themeColor="text1"/>
        </w:rPr>
        <w:t xml:space="preserve">homework on a regular basis.  </w:t>
      </w:r>
    </w:p>
    <w:p w14:paraId="6A05A809" w14:textId="77777777" w:rsidR="00D64405" w:rsidRPr="00AA1251" w:rsidRDefault="00D64405" w:rsidP="002211EA">
      <w:pPr>
        <w:widowControl w:val="0"/>
        <w:tabs>
          <w:tab w:val="left" w:pos="360"/>
        </w:tabs>
        <w:autoSpaceDE w:val="0"/>
        <w:autoSpaceDN w:val="0"/>
        <w:adjustRightInd w:val="0"/>
        <w:ind w:left="360" w:hanging="360"/>
        <w:rPr>
          <w:rFonts w:ascii="Calibri" w:hAnsi="Calibri"/>
          <w:color w:val="000000"/>
        </w:rPr>
      </w:pPr>
    </w:p>
    <w:p w14:paraId="15A7CD45" w14:textId="507B236D" w:rsidR="00645681" w:rsidRDefault="00E9637F" w:rsidP="00811C4B">
      <w:pPr>
        <w:widowControl w:val="0"/>
        <w:autoSpaceDE w:val="0"/>
        <w:autoSpaceDN w:val="0"/>
        <w:adjustRightInd w:val="0"/>
        <w:ind w:left="360" w:hanging="360"/>
        <w:rPr>
          <w:rFonts w:ascii="Calibri" w:hAnsi="Calibri"/>
          <w:color w:val="000000"/>
        </w:rPr>
      </w:pPr>
      <w:r w:rsidRPr="00931F95">
        <w:rPr>
          <w:rFonts w:ascii="Calibri" w:hAnsi="Calibri"/>
          <w:b/>
          <w:color w:val="000000"/>
          <w:u w:val="single" w:color="000000"/>
        </w:rPr>
        <w:t>Evaluation</w:t>
      </w:r>
      <w:r w:rsidRPr="00931F95">
        <w:rPr>
          <w:rFonts w:ascii="Calibri" w:hAnsi="Calibri"/>
          <w:b/>
          <w:color w:val="000000"/>
        </w:rPr>
        <w:t>:</w:t>
      </w:r>
      <w:r w:rsidR="009A5A39">
        <w:rPr>
          <w:rFonts w:ascii="Calibri" w:hAnsi="Calibri"/>
          <w:color w:val="000000"/>
        </w:rPr>
        <w:t xml:space="preserve"> In the social studies</w:t>
      </w:r>
      <w:r w:rsidRPr="00AA1251">
        <w:rPr>
          <w:rFonts w:ascii="Calibri" w:hAnsi="Calibri"/>
          <w:color w:val="000000"/>
        </w:rPr>
        <w:t xml:space="preserve"> department, we </w:t>
      </w:r>
      <w:r w:rsidR="00645681">
        <w:rPr>
          <w:rFonts w:ascii="Calibri" w:hAnsi="Calibri"/>
          <w:color w:val="000000"/>
        </w:rPr>
        <w:t xml:space="preserve">use </w:t>
      </w:r>
      <w:r w:rsidRPr="00AA1251">
        <w:rPr>
          <w:rFonts w:ascii="Calibri" w:hAnsi="Calibri"/>
          <w:color w:val="000000"/>
        </w:rPr>
        <w:t>many forms of assessment</w:t>
      </w:r>
      <w:r w:rsidR="00645681">
        <w:rPr>
          <w:rFonts w:ascii="Calibri" w:hAnsi="Calibri"/>
          <w:color w:val="000000"/>
        </w:rPr>
        <w:t xml:space="preserve"> to evaluate student understanding</w:t>
      </w:r>
      <w:r w:rsidRPr="00AA1251">
        <w:rPr>
          <w:rFonts w:ascii="Calibri" w:hAnsi="Calibri"/>
          <w:color w:val="000000"/>
        </w:rPr>
        <w:t xml:space="preserve">. Our grading is divided into two main categories: </w:t>
      </w:r>
    </w:p>
    <w:p w14:paraId="17263EFB" w14:textId="77777777" w:rsidR="00645681" w:rsidRDefault="00EB41DD" w:rsidP="00645681">
      <w:pPr>
        <w:widowControl w:val="0"/>
        <w:numPr>
          <w:ilvl w:val="0"/>
          <w:numId w:val="1"/>
        </w:numPr>
        <w:autoSpaceDE w:val="0"/>
        <w:autoSpaceDN w:val="0"/>
        <w:adjustRightInd w:val="0"/>
        <w:rPr>
          <w:rFonts w:ascii="Calibri" w:hAnsi="Calibri"/>
          <w:color w:val="000000"/>
        </w:rPr>
      </w:pPr>
      <w:r>
        <w:rPr>
          <w:rFonts w:ascii="Calibri" w:hAnsi="Calibri"/>
          <w:color w:val="000000"/>
          <w:u w:val="single"/>
        </w:rPr>
        <w:t>Formative Assessments</w:t>
      </w:r>
      <w:r w:rsidR="00645681">
        <w:rPr>
          <w:rFonts w:ascii="Calibri" w:hAnsi="Calibri"/>
          <w:color w:val="000000"/>
        </w:rPr>
        <w:t>- 40% of the total average (includes individual and group assignments, quizzes</w:t>
      </w:r>
      <w:r>
        <w:rPr>
          <w:rFonts w:ascii="Calibri" w:hAnsi="Calibri"/>
          <w:color w:val="000000"/>
        </w:rPr>
        <w:t>, daily work, homework, etc.</w:t>
      </w:r>
      <w:r w:rsidR="00645681">
        <w:rPr>
          <w:rFonts w:ascii="Calibri" w:hAnsi="Calibri"/>
          <w:color w:val="000000"/>
        </w:rPr>
        <w:t>)</w:t>
      </w:r>
    </w:p>
    <w:p w14:paraId="3E214A24" w14:textId="77777777" w:rsidR="00645681" w:rsidRDefault="00EB41DD" w:rsidP="00645681">
      <w:pPr>
        <w:widowControl w:val="0"/>
        <w:numPr>
          <w:ilvl w:val="0"/>
          <w:numId w:val="1"/>
        </w:numPr>
        <w:autoSpaceDE w:val="0"/>
        <w:autoSpaceDN w:val="0"/>
        <w:adjustRightInd w:val="0"/>
        <w:rPr>
          <w:rFonts w:ascii="Calibri" w:hAnsi="Calibri"/>
          <w:color w:val="000000"/>
        </w:rPr>
      </w:pPr>
      <w:r>
        <w:rPr>
          <w:rFonts w:ascii="Calibri" w:hAnsi="Calibri"/>
          <w:color w:val="000000"/>
          <w:u w:val="single"/>
        </w:rPr>
        <w:t>Summative Assessments</w:t>
      </w:r>
      <w:r w:rsidR="00645681">
        <w:rPr>
          <w:rFonts w:ascii="Calibri" w:hAnsi="Calibri"/>
          <w:color w:val="000000"/>
        </w:rPr>
        <w:t xml:space="preserve">- 60% </w:t>
      </w:r>
      <w:r>
        <w:rPr>
          <w:rFonts w:ascii="Calibri" w:hAnsi="Calibri"/>
          <w:color w:val="000000"/>
        </w:rPr>
        <w:t xml:space="preserve">of the total average (tests/exams, and </w:t>
      </w:r>
      <w:r w:rsidR="00645681">
        <w:rPr>
          <w:rFonts w:ascii="Calibri" w:hAnsi="Calibri"/>
          <w:color w:val="000000"/>
        </w:rPr>
        <w:t>major projects)</w:t>
      </w:r>
    </w:p>
    <w:p w14:paraId="5D99122B" w14:textId="014F6914" w:rsidR="00E9637F" w:rsidRDefault="00284E08" w:rsidP="00811C4B">
      <w:pPr>
        <w:widowControl w:val="0"/>
        <w:autoSpaceDE w:val="0"/>
        <w:autoSpaceDN w:val="0"/>
        <w:adjustRightInd w:val="0"/>
        <w:ind w:left="360"/>
        <w:rPr>
          <w:rFonts w:ascii="Calibri" w:hAnsi="Calibri"/>
          <w:color w:val="000000"/>
        </w:rPr>
      </w:pPr>
      <w:r>
        <w:rPr>
          <w:rFonts w:ascii="Calibri" w:hAnsi="Calibri"/>
          <w:color w:val="000000"/>
        </w:rPr>
        <w:t>**</w:t>
      </w:r>
      <w:r w:rsidR="00645681">
        <w:rPr>
          <w:rFonts w:ascii="Calibri" w:hAnsi="Calibri"/>
          <w:color w:val="000000"/>
        </w:rPr>
        <w:t>Y</w:t>
      </w:r>
      <w:r w:rsidR="00E9637F" w:rsidRPr="00AA1251">
        <w:rPr>
          <w:rFonts w:ascii="Calibri" w:hAnsi="Calibri"/>
          <w:color w:val="000000"/>
        </w:rPr>
        <w:t>ou are encouraged to track your child’s progress on the computer using PowerSchool. See the CMS front office if you have not yet picked up your log</w:t>
      </w:r>
      <w:r w:rsidR="00645681">
        <w:rPr>
          <w:rFonts w:ascii="Calibri" w:hAnsi="Calibri"/>
          <w:color w:val="000000"/>
        </w:rPr>
        <w:t>in information.</w:t>
      </w:r>
    </w:p>
    <w:p w14:paraId="5A39BBE3" w14:textId="77777777" w:rsidR="00D64405" w:rsidRDefault="00D64405" w:rsidP="00811C4B">
      <w:pPr>
        <w:widowControl w:val="0"/>
        <w:autoSpaceDE w:val="0"/>
        <w:autoSpaceDN w:val="0"/>
        <w:adjustRightInd w:val="0"/>
        <w:ind w:left="360"/>
        <w:rPr>
          <w:rFonts w:ascii="Calibri" w:hAnsi="Calibri"/>
          <w:color w:val="000000"/>
        </w:rPr>
      </w:pPr>
    </w:p>
    <w:p w14:paraId="412C61C3" w14:textId="3B3E3DD6" w:rsidR="00497ECF" w:rsidRDefault="718D2875" w:rsidP="718D2875">
      <w:pPr>
        <w:widowControl w:val="0"/>
        <w:autoSpaceDE w:val="0"/>
        <w:autoSpaceDN w:val="0"/>
        <w:adjustRightInd w:val="0"/>
        <w:ind w:left="360" w:hanging="360"/>
        <w:rPr>
          <w:rFonts w:ascii="Calibri" w:eastAsia="Calibri" w:hAnsi="Calibri" w:cs="Calibri"/>
          <w:color w:val="000000" w:themeColor="text1"/>
        </w:rPr>
      </w:pPr>
      <w:r w:rsidRPr="718D2875">
        <w:rPr>
          <w:rFonts w:ascii="Calibri" w:eastAsia="Calibri" w:hAnsi="Calibri" w:cs="Calibri"/>
          <w:b/>
          <w:bCs/>
          <w:color w:val="000000" w:themeColor="text1"/>
          <w:u w:val="single"/>
        </w:rPr>
        <w:t>Preparation and Participation</w:t>
      </w:r>
      <w:r w:rsidRPr="718D2875">
        <w:rPr>
          <w:rFonts w:ascii="Calibri" w:eastAsia="Calibri" w:hAnsi="Calibri" w:cs="Calibri"/>
          <w:b/>
          <w:bCs/>
          <w:color w:val="000000" w:themeColor="text1"/>
        </w:rPr>
        <w:t>:</w:t>
      </w:r>
      <w:r w:rsidRPr="718D2875">
        <w:rPr>
          <w:rFonts w:ascii="Calibri" w:eastAsia="Calibri" w:hAnsi="Calibri" w:cs="Calibri"/>
          <w:color w:val="000000" w:themeColor="text1"/>
        </w:rPr>
        <w:t xml:space="preserve"> Class preparation and participation are imperative to your success in the classroom.  Students will be</w:t>
      </w:r>
      <w:r w:rsidR="009A5A39">
        <w:rPr>
          <w:rFonts w:ascii="Calibri" w:eastAsia="Calibri" w:hAnsi="Calibri" w:cs="Calibri"/>
          <w:color w:val="000000" w:themeColor="text1"/>
        </w:rPr>
        <w:t xml:space="preserve"> required to bring their social studies workbook,</w:t>
      </w:r>
      <w:r w:rsidRPr="718D2875">
        <w:rPr>
          <w:rFonts w:ascii="Calibri" w:eastAsia="Calibri" w:hAnsi="Calibri" w:cs="Calibri"/>
          <w:color w:val="000000" w:themeColor="text1"/>
        </w:rPr>
        <w:t xml:space="preserve"> </w:t>
      </w:r>
      <w:r w:rsidR="009A5A39">
        <w:rPr>
          <w:rFonts w:ascii="Calibri" w:eastAsia="Calibri" w:hAnsi="Calibri" w:cs="Calibri"/>
          <w:color w:val="000000" w:themeColor="text1"/>
        </w:rPr>
        <w:t>pencil, and</w:t>
      </w:r>
      <w:r w:rsidRPr="718D2875">
        <w:rPr>
          <w:rFonts w:ascii="Calibri" w:eastAsia="Calibri" w:hAnsi="Calibri" w:cs="Calibri"/>
          <w:color w:val="000000" w:themeColor="text1"/>
        </w:rPr>
        <w:t xml:space="preserve"> journal to class </w:t>
      </w:r>
      <w:proofErr w:type="spellStart"/>
      <w:r w:rsidRPr="718D2875">
        <w:rPr>
          <w:rFonts w:ascii="Calibri" w:eastAsia="Calibri" w:hAnsi="Calibri" w:cs="Calibri"/>
          <w:color w:val="000000" w:themeColor="text1"/>
          <w:u w:val="single"/>
        </w:rPr>
        <w:t>everyday</w:t>
      </w:r>
      <w:proofErr w:type="spellEnd"/>
      <w:r w:rsidRPr="718D2875">
        <w:rPr>
          <w:rFonts w:ascii="Calibri" w:eastAsia="Calibri" w:hAnsi="Calibri" w:cs="Calibri"/>
          <w:color w:val="000000" w:themeColor="text1"/>
        </w:rPr>
        <w:t xml:space="preserve">.  Students are expected to complete all classwork and homework assignments.  Failure to complete a required assignment can result in </w:t>
      </w:r>
      <w:r w:rsidR="004D56D2">
        <w:rPr>
          <w:rFonts w:ascii="Calibri" w:eastAsia="Calibri" w:hAnsi="Calibri" w:cs="Calibri"/>
          <w:color w:val="000000" w:themeColor="text1"/>
        </w:rPr>
        <w:t xml:space="preserve">grade and </w:t>
      </w:r>
      <w:r w:rsidRPr="718D2875">
        <w:rPr>
          <w:rFonts w:ascii="Calibri" w:eastAsia="Calibri" w:hAnsi="Calibri" w:cs="Calibri"/>
          <w:color w:val="000000" w:themeColor="text1"/>
        </w:rPr>
        <w:t>behavior consequences.</w:t>
      </w:r>
    </w:p>
    <w:p w14:paraId="41C8F396" w14:textId="77777777" w:rsidR="00D64405" w:rsidRPr="00AA1251" w:rsidRDefault="00D64405" w:rsidP="00D30002">
      <w:pPr>
        <w:widowControl w:val="0"/>
        <w:autoSpaceDE w:val="0"/>
        <w:autoSpaceDN w:val="0"/>
        <w:adjustRightInd w:val="0"/>
        <w:ind w:left="360" w:hanging="360"/>
        <w:rPr>
          <w:rFonts w:ascii="Calibri" w:hAnsi="Calibri"/>
          <w:color w:val="000000"/>
        </w:rPr>
      </w:pPr>
    </w:p>
    <w:p w14:paraId="12576137" w14:textId="77777777" w:rsidR="00BF51AE" w:rsidRDefault="00BF51AE" w:rsidP="00BF51AE">
      <w:pPr>
        <w:widowControl w:val="0"/>
        <w:autoSpaceDE w:val="0"/>
        <w:autoSpaceDN w:val="0"/>
        <w:adjustRightInd w:val="0"/>
        <w:rPr>
          <w:rFonts w:ascii="Calibri" w:hAnsi="Calibri"/>
          <w:color w:val="000000"/>
        </w:rPr>
      </w:pPr>
      <w:r w:rsidRPr="00931F95">
        <w:rPr>
          <w:rFonts w:ascii="Calibri" w:hAnsi="Calibri"/>
          <w:b/>
          <w:color w:val="000000"/>
          <w:u w:val="single" w:color="000000"/>
        </w:rPr>
        <w:t>Resources</w:t>
      </w:r>
      <w:r w:rsidRPr="00931F95">
        <w:rPr>
          <w:rFonts w:ascii="Calibri" w:hAnsi="Calibri"/>
          <w:b/>
          <w:color w:val="000000"/>
        </w:rPr>
        <w:t>:</w:t>
      </w:r>
      <w:r w:rsidRPr="00AA1251">
        <w:rPr>
          <w:rFonts w:ascii="Calibri" w:hAnsi="Calibri"/>
          <w:color w:val="000000"/>
        </w:rPr>
        <w:t xml:space="preserve"> </w:t>
      </w:r>
    </w:p>
    <w:p w14:paraId="7FCC70D9" w14:textId="282D228B" w:rsidR="00BF51AE" w:rsidRDefault="007265BD" w:rsidP="00BF51AE">
      <w:pPr>
        <w:widowControl w:val="0"/>
        <w:numPr>
          <w:ilvl w:val="0"/>
          <w:numId w:val="3"/>
        </w:numPr>
        <w:autoSpaceDE w:val="0"/>
        <w:autoSpaceDN w:val="0"/>
        <w:adjustRightInd w:val="0"/>
        <w:rPr>
          <w:rFonts w:ascii="Calibri" w:hAnsi="Calibri"/>
          <w:color w:val="000000"/>
        </w:rPr>
      </w:pPr>
      <w:proofErr w:type="spellStart"/>
      <w:r>
        <w:rPr>
          <w:rFonts w:ascii="Calibri" w:hAnsi="Calibri"/>
          <w:color w:val="000000"/>
          <w:u w:val="single"/>
        </w:rPr>
        <w:t>Blooket</w:t>
      </w:r>
      <w:proofErr w:type="spellEnd"/>
      <w:r w:rsidR="004D56D2">
        <w:rPr>
          <w:rFonts w:ascii="Calibri" w:hAnsi="Calibri"/>
          <w:color w:val="000000"/>
          <w:u w:val="single"/>
        </w:rPr>
        <w:t>/Quizizz</w:t>
      </w:r>
      <w:r w:rsidR="00BF51AE">
        <w:rPr>
          <w:rFonts w:ascii="Calibri" w:hAnsi="Calibri"/>
          <w:color w:val="000000"/>
        </w:rPr>
        <w:t xml:space="preserve">:  </w:t>
      </w:r>
      <w:r w:rsidR="004D56D2">
        <w:rPr>
          <w:rFonts w:ascii="Calibri" w:hAnsi="Calibri"/>
          <w:color w:val="000000"/>
        </w:rPr>
        <w:t>These are fantastic</w:t>
      </w:r>
      <w:r w:rsidR="00BF51AE">
        <w:rPr>
          <w:rFonts w:ascii="Calibri" w:hAnsi="Calibri"/>
          <w:color w:val="000000"/>
        </w:rPr>
        <w:t xml:space="preserve"> review program</w:t>
      </w:r>
      <w:r w:rsidR="004D56D2">
        <w:rPr>
          <w:rFonts w:ascii="Calibri" w:hAnsi="Calibri"/>
          <w:color w:val="000000"/>
        </w:rPr>
        <w:t>s!  Each one</w:t>
      </w:r>
      <w:r w:rsidR="00BF51AE">
        <w:rPr>
          <w:rFonts w:ascii="Calibri" w:hAnsi="Calibri"/>
          <w:color w:val="000000"/>
        </w:rPr>
        <w:t xml:space="preserve"> allows multiple study options including flipping through flashcards and playing games.  It can be accessed by computer </w:t>
      </w:r>
      <w:r>
        <w:rPr>
          <w:rFonts w:ascii="Calibri" w:hAnsi="Calibri"/>
          <w:color w:val="000000"/>
          <w:u w:val="single"/>
        </w:rPr>
        <w:t>(Blook</w:t>
      </w:r>
      <w:r w:rsidR="00BF51AE" w:rsidRPr="00DB209C">
        <w:rPr>
          <w:rFonts w:ascii="Calibri" w:hAnsi="Calibri"/>
          <w:color w:val="000000"/>
          <w:u w:val="single"/>
        </w:rPr>
        <w:t>et.com</w:t>
      </w:r>
      <w:r w:rsidR="004D56D2">
        <w:rPr>
          <w:rFonts w:ascii="Calibri" w:hAnsi="Calibri"/>
          <w:color w:val="000000"/>
          <w:u w:val="single"/>
        </w:rPr>
        <w:t>/Quizizz.com</w:t>
      </w:r>
      <w:r w:rsidR="00BF51AE">
        <w:rPr>
          <w:rFonts w:ascii="Calibri" w:hAnsi="Calibri"/>
          <w:color w:val="000000"/>
        </w:rPr>
        <w:t>), or by smartphone (You will n</w:t>
      </w:r>
      <w:r w:rsidR="004D56D2">
        <w:rPr>
          <w:rFonts w:ascii="Calibri" w:hAnsi="Calibri"/>
          <w:color w:val="000000"/>
        </w:rPr>
        <w:t>eed to download the free apps</w:t>
      </w:r>
      <w:r w:rsidR="00BF51AE">
        <w:rPr>
          <w:rFonts w:ascii="Calibri" w:hAnsi="Calibri"/>
          <w:color w:val="000000"/>
        </w:rPr>
        <w:t xml:space="preserve">).  </w:t>
      </w:r>
    </w:p>
    <w:p w14:paraId="5F3A4786" w14:textId="29385530" w:rsidR="00BF51AE" w:rsidRDefault="009A5A39" w:rsidP="00BF51AE">
      <w:pPr>
        <w:widowControl w:val="0"/>
        <w:numPr>
          <w:ilvl w:val="0"/>
          <w:numId w:val="3"/>
        </w:numPr>
        <w:autoSpaceDE w:val="0"/>
        <w:autoSpaceDN w:val="0"/>
        <w:adjustRightInd w:val="0"/>
        <w:rPr>
          <w:rFonts w:ascii="Calibri" w:hAnsi="Calibri"/>
          <w:color w:val="000000"/>
        </w:rPr>
      </w:pPr>
      <w:r>
        <w:rPr>
          <w:rFonts w:ascii="Calibri" w:hAnsi="Calibri"/>
          <w:color w:val="000000"/>
          <w:u w:val="single"/>
        </w:rPr>
        <w:t>Work</w:t>
      </w:r>
      <w:r w:rsidR="00BF51AE">
        <w:rPr>
          <w:rFonts w:ascii="Calibri" w:hAnsi="Calibri"/>
          <w:color w:val="000000"/>
          <w:u w:val="single"/>
        </w:rPr>
        <w:t>book</w:t>
      </w:r>
      <w:r w:rsidR="00BF51AE" w:rsidRPr="00DB209C">
        <w:rPr>
          <w:rFonts w:ascii="Calibri" w:hAnsi="Calibri"/>
          <w:i/>
          <w:color w:val="000000"/>
        </w:rPr>
        <w:t xml:space="preserve">:  </w:t>
      </w:r>
      <w:r w:rsidR="00284E08" w:rsidRPr="00FB5CE2">
        <w:rPr>
          <w:rFonts w:ascii="Calibri" w:hAnsi="Calibri"/>
          <w:b/>
          <w:i/>
          <w:color w:val="000000"/>
          <w:u w:val="single"/>
        </w:rPr>
        <w:t>Georgia Experience (Gallopade/Carole Marsh)</w:t>
      </w:r>
      <w:r w:rsidR="00BF51AE" w:rsidRPr="00DB209C">
        <w:rPr>
          <w:rFonts w:ascii="Calibri" w:hAnsi="Calibri"/>
          <w:i/>
          <w:color w:val="000000"/>
        </w:rPr>
        <w:t>.</w:t>
      </w:r>
      <w:r w:rsidR="00BF51AE">
        <w:rPr>
          <w:rFonts w:ascii="Calibri" w:hAnsi="Calibri"/>
          <w:color w:val="000000"/>
        </w:rPr>
        <w:t xml:space="preserve"> </w:t>
      </w:r>
      <w:r w:rsidR="00EF077C">
        <w:rPr>
          <w:rFonts w:ascii="Calibri" w:hAnsi="Calibri"/>
          <w:color w:val="000000"/>
        </w:rPr>
        <w:t>Students are resp</w:t>
      </w:r>
      <w:r>
        <w:rPr>
          <w:rFonts w:ascii="Calibri" w:hAnsi="Calibri"/>
          <w:color w:val="000000"/>
        </w:rPr>
        <w:t xml:space="preserve">onsible for lost or damaged </w:t>
      </w:r>
      <w:r w:rsidR="00EF077C">
        <w:rPr>
          <w:rFonts w:ascii="Calibri" w:hAnsi="Calibri"/>
          <w:color w:val="000000"/>
        </w:rPr>
        <w:t xml:space="preserve">books.  </w:t>
      </w:r>
    </w:p>
    <w:p w14:paraId="3B0003E5" w14:textId="7E2CF268" w:rsidR="00BF51AE" w:rsidRPr="00F544FE" w:rsidRDefault="00BF51AE" w:rsidP="00BF51AE">
      <w:pPr>
        <w:widowControl w:val="0"/>
        <w:numPr>
          <w:ilvl w:val="0"/>
          <w:numId w:val="3"/>
        </w:numPr>
        <w:autoSpaceDE w:val="0"/>
        <w:autoSpaceDN w:val="0"/>
        <w:adjustRightInd w:val="0"/>
        <w:rPr>
          <w:rFonts w:ascii="Calibri" w:hAnsi="Calibri"/>
          <w:b/>
          <w:color w:val="000000"/>
          <w:u w:val="single" w:color="000000"/>
        </w:rPr>
      </w:pPr>
      <w:r w:rsidRPr="009F09C8">
        <w:rPr>
          <w:rFonts w:ascii="Calibri" w:hAnsi="Calibri"/>
          <w:color w:val="000000"/>
          <w:u w:val="single"/>
        </w:rPr>
        <w:t>Destiny</w:t>
      </w:r>
      <w:r w:rsidRPr="009F09C8">
        <w:rPr>
          <w:rFonts w:ascii="Calibri" w:hAnsi="Calibri"/>
          <w:color w:val="000000"/>
        </w:rPr>
        <w:t xml:space="preserve">:  Our school website provides a wealth of information. You may login to Destiny through our school website and search </w:t>
      </w:r>
      <w:proofErr w:type="gramStart"/>
      <w:r w:rsidRPr="009F09C8">
        <w:rPr>
          <w:rFonts w:ascii="Calibri" w:hAnsi="Calibri"/>
          <w:color w:val="000000"/>
        </w:rPr>
        <w:t>all of</w:t>
      </w:r>
      <w:proofErr w:type="gramEnd"/>
      <w:r w:rsidRPr="009F09C8">
        <w:rPr>
          <w:rFonts w:ascii="Calibri" w:hAnsi="Calibri"/>
          <w:color w:val="000000"/>
        </w:rPr>
        <w:t xml:space="preserve"> our media center resources.  There, you can find books, articles, and websites on a broad spectrum of topics. </w:t>
      </w:r>
    </w:p>
    <w:p w14:paraId="347E6FEF" w14:textId="66DB6895" w:rsidR="007265BD" w:rsidRDefault="00F544FE" w:rsidP="007265BD">
      <w:pPr>
        <w:widowControl w:val="0"/>
        <w:numPr>
          <w:ilvl w:val="0"/>
          <w:numId w:val="3"/>
        </w:numPr>
        <w:autoSpaceDE w:val="0"/>
        <w:autoSpaceDN w:val="0"/>
        <w:adjustRightInd w:val="0"/>
        <w:rPr>
          <w:rFonts w:ascii="Calibri" w:hAnsi="Calibri"/>
          <w:b/>
          <w:color w:val="000000"/>
          <w:u w:val="single" w:color="000000"/>
        </w:rPr>
      </w:pPr>
      <w:r>
        <w:rPr>
          <w:rFonts w:ascii="Calibri" w:hAnsi="Calibri"/>
          <w:color w:val="000000"/>
          <w:u w:val="single"/>
        </w:rPr>
        <w:t>Schoology</w:t>
      </w:r>
      <w:r>
        <w:rPr>
          <w:rFonts w:ascii="Calibri" w:hAnsi="Calibri"/>
          <w:color w:val="000000"/>
        </w:rPr>
        <w:t xml:space="preserve">: All classwork and </w:t>
      </w:r>
      <w:r w:rsidR="00FB5CE2">
        <w:rPr>
          <w:rFonts w:ascii="Calibri" w:hAnsi="Calibri"/>
          <w:color w:val="000000"/>
        </w:rPr>
        <w:t>homework is posted in Schoology</w:t>
      </w:r>
      <w:r>
        <w:rPr>
          <w:rFonts w:ascii="Calibri" w:hAnsi="Calibri"/>
          <w:b/>
          <w:color w:val="000000"/>
        </w:rPr>
        <w:t>.</w:t>
      </w:r>
      <w:r>
        <w:rPr>
          <w:rFonts w:ascii="Calibri" w:hAnsi="Calibri"/>
          <w:color w:val="000000"/>
        </w:rPr>
        <w:t xml:space="preserve"> If your student is absent or did not bring home materials, everything can be found in Schoology.</w:t>
      </w:r>
    </w:p>
    <w:p w14:paraId="7A21A714" w14:textId="3E062FE5" w:rsidR="007265BD" w:rsidRPr="007265BD" w:rsidRDefault="007265BD" w:rsidP="007265BD">
      <w:pPr>
        <w:widowControl w:val="0"/>
        <w:numPr>
          <w:ilvl w:val="0"/>
          <w:numId w:val="3"/>
        </w:numPr>
        <w:autoSpaceDE w:val="0"/>
        <w:autoSpaceDN w:val="0"/>
        <w:adjustRightInd w:val="0"/>
        <w:rPr>
          <w:rFonts w:ascii="Calibri" w:hAnsi="Calibri"/>
          <w:b/>
          <w:color w:val="000000"/>
          <w:u w:val="single" w:color="000000"/>
        </w:rPr>
      </w:pPr>
      <w:r>
        <w:rPr>
          <w:rFonts w:ascii="Calibri" w:hAnsi="Calibri"/>
          <w:color w:val="000000"/>
          <w:u w:val="single"/>
        </w:rPr>
        <w:t>Flocabulary</w:t>
      </w:r>
      <w:r w:rsidRPr="007265BD">
        <w:rPr>
          <w:rFonts w:ascii="Calibri" w:hAnsi="Calibri"/>
          <w:b/>
          <w:color w:val="000000"/>
          <w:u w:val="single" w:color="000000"/>
        </w:rPr>
        <w:t>:</w:t>
      </w:r>
      <w:r>
        <w:rPr>
          <w:rFonts w:ascii="Calibri" w:hAnsi="Calibri"/>
          <w:color w:val="000000"/>
        </w:rPr>
        <w:t xml:space="preserve"> </w:t>
      </w:r>
      <w:r w:rsidRPr="007265BD">
        <w:rPr>
          <w:rFonts w:ascii="Calibri" w:hAnsi="Calibri"/>
          <w:color w:val="000000"/>
        </w:rPr>
        <w:t>Flocabulary is a learning program for all grades that uses educational hip-hop music to engage students and increase achievement across the curriculum.</w:t>
      </w:r>
    </w:p>
    <w:p w14:paraId="4F5AE074" w14:textId="6C61AAF7" w:rsidR="00431770" w:rsidRDefault="00431770" w:rsidP="00431770">
      <w:pPr>
        <w:widowControl w:val="0"/>
        <w:autoSpaceDE w:val="0"/>
        <w:autoSpaceDN w:val="0"/>
        <w:adjustRightInd w:val="0"/>
        <w:rPr>
          <w:rFonts w:ascii="Calibri" w:hAnsi="Calibri"/>
          <w:b/>
          <w:color w:val="000000"/>
          <w:u w:val="single" w:color="000000"/>
        </w:rPr>
      </w:pPr>
    </w:p>
    <w:p w14:paraId="19CC6E55" w14:textId="77777777" w:rsidR="00DB209C" w:rsidRDefault="00DB209C" w:rsidP="00DB209C">
      <w:pPr>
        <w:widowControl w:val="0"/>
        <w:autoSpaceDE w:val="0"/>
        <w:autoSpaceDN w:val="0"/>
        <w:adjustRightInd w:val="0"/>
        <w:rPr>
          <w:rFonts w:ascii="Calibri" w:hAnsi="Calibri"/>
          <w:b/>
          <w:color w:val="000000"/>
          <w:u w:val="single" w:color="000000"/>
        </w:rPr>
      </w:pPr>
      <w:r>
        <w:rPr>
          <w:rFonts w:ascii="Calibri" w:hAnsi="Calibri"/>
          <w:b/>
          <w:color w:val="000000"/>
          <w:u w:val="single" w:color="000000"/>
        </w:rPr>
        <w:t>Classroom Management:</w:t>
      </w:r>
    </w:p>
    <w:p w14:paraId="193D2D51" w14:textId="77777777" w:rsidR="00DB209C" w:rsidRDefault="00DB209C" w:rsidP="00811C4B">
      <w:pPr>
        <w:ind w:left="360"/>
        <w:rPr>
          <w:rFonts w:ascii="Calibri" w:hAnsi="Calibri"/>
        </w:rPr>
      </w:pPr>
      <w:proofErr w:type="gramStart"/>
      <w:r w:rsidRPr="00944A84">
        <w:rPr>
          <w:rFonts w:ascii="Calibri" w:hAnsi="Calibri"/>
        </w:rPr>
        <w:t>In order to</w:t>
      </w:r>
      <w:proofErr w:type="gramEnd"/>
      <w:r w:rsidRPr="00944A84">
        <w:rPr>
          <w:rFonts w:ascii="Calibri" w:hAnsi="Calibri"/>
        </w:rPr>
        <w:t xml:space="preserve"> set clear expectations, maximize instruction time, and keep your child safe, </w:t>
      </w:r>
      <w:r w:rsidR="009C36CF">
        <w:rPr>
          <w:rFonts w:ascii="Calibri" w:hAnsi="Calibri"/>
        </w:rPr>
        <w:t xml:space="preserve">CMS has implemented the following </w:t>
      </w:r>
      <w:r w:rsidR="00B009E8">
        <w:rPr>
          <w:rFonts w:ascii="Calibri" w:hAnsi="Calibri"/>
        </w:rPr>
        <w:t>infraction</w:t>
      </w:r>
      <w:r w:rsidR="009C36CF">
        <w:rPr>
          <w:rFonts w:ascii="Calibri" w:hAnsi="Calibri"/>
        </w:rPr>
        <w:t xml:space="preserve"> policy:</w:t>
      </w:r>
    </w:p>
    <w:p w14:paraId="2AA612A1" w14:textId="77777777" w:rsidR="009C36CF" w:rsidRPr="000D7565" w:rsidRDefault="00B009E8" w:rsidP="009C36CF">
      <w:pPr>
        <w:pStyle w:val="ListParagraph"/>
        <w:numPr>
          <w:ilvl w:val="0"/>
          <w:numId w:val="7"/>
        </w:numPr>
        <w:spacing w:after="0"/>
        <w:ind w:hanging="1080"/>
        <w:rPr>
          <w:sz w:val="24"/>
          <w:szCs w:val="24"/>
        </w:rPr>
      </w:pPr>
      <w:r>
        <w:rPr>
          <w:sz w:val="24"/>
          <w:szCs w:val="24"/>
          <w:u w:val="single"/>
        </w:rPr>
        <w:t>Infraction</w:t>
      </w:r>
      <w:r w:rsidR="009C36CF" w:rsidRPr="000D7565">
        <w:rPr>
          <w:sz w:val="24"/>
          <w:szCs w:val="24"/>
          <w:u w:val="single"/>
        </w:rPr>
        <w:t xml:space="preserve"> #1</w:t>
      </w:r>
      <w:r w:rsidR="00BB0D08">
        <w:rPr>
          <w:sz w:val="24"/>
          <w:szCs w:val="24"/>
        </w:rPr>
        <w:t xml:space="preserve">- </w:t>
      </w:r>
      <w:r>
        <w:rPr>
          <w:sz w:val="24"/>
          <w:szCs w:val="24"/>
        </w:rPr>
        <w:t>Parent Contact</w:t>
      </w:r>
    </w:p>
    <w:p w14:paraId="4B56FE91" w14:textId="4CCDB0DC" w:rsidR="009C36CF" w:rsidRPr="000D7565" w:rsidRDefault="00B009E8" w:rsidP="009C36CF">
      <w:pPr>
        <w:pStyle w:val="ListParagraph"/>
        <w:numPr>
          <w:ilvl w:val="0"/>
          <w:numId w:val="7"/>
        </w:numPr>
        <w:spacing w:after="0"/>
        <w:ind w:hanging="1080"/>
        <w:rPr>
          <w:sz w:val="24"/>
          <w:szCs w:val="24"/>
        </w:rPr>
      </w:pPr>
      <w:r>
        <w:rPr>
          <w:sz w:val="24"/>
          <w:szCs w:val="24"/>
          <w:u w:val="single"/>
        </w:rPr>
        <w:t>Infraction</w:t>
      </w:r>
      <w:r w:rsidRPr="000D7565">
        <w:rPr>
          <w:sz w:val="24"/>
          <w:szCs w:val="24"/>
          <w:u w:val="single"/>
        </w:rPr>
        <w:t xml:space="preserve"> </w:t>
      </w:r>
      <w:r w:rsidR="009C36CF" w:rsidRPr="000D7565">
        <w:rPr>
          <w:sz w:val="24"/>
          <w:szCs w:val="24"/>
          <w:u w:val="single"/>
        </w:rPr>
        <w:t>#2</w:t>
      </w:r>
      <w:r w:rsidR="009C36CF" w:rsidRPr="000D7565">
        <w:rPr>
          <w:sz w:val="24"/>
          <w:szCs w:val="24"/>
        </w:rPr>
        <w:t xml:space="preserve">- </w:t>
      </w:r>
      <w:r>
        <w:rPr>
          <w:sz w:val="24"/>
          <w:szCs w:val="24"/>
        </w:rPr>
        <w:t>Silent Lunch/Parent Contact</w:t>
      </w:r>
    </w:p>
    <w:p w14:paraId="7D7E02DF" w14:textId="77777777" w:rsidR="009C36CF" w:rsidRPr="000D7565" w:rsidRDefault="00B009E8" w:rsidP="009C36CF">
      <w:pPr>
        <w:pStyle w:val="ListParagraph"/>
        <w:numPr>
          <w:ilvl w:val="0"/>
          <w:numId w:val="7"/>
        </w:numPr>
        <w:spacing w:after="0"/>
        <w:ind w:hanging="1080"/>
        <w:rPr>
          <w:sz w:val="24"/>
          <w:szCs w:val="24"/>
        </w:rPr>
      </w:pPr>
      <w:bookmarkStart w:id="1" w:name="_Hlk79417806"/>
      <w:r>
        <w:rPr>
          <w:sz w:val="24"/>
          <w:szCs w:val="24"/>
          <w:u w:val="single"/>
        </w:rPr>
        <w:t>Infraction</w:t>
      </w:r>
      <w:r w:rsidRPr="000D7565">
        <w:rPr>
          <w:sz w:val="24"/>
          <w:szCs w:val="24"/>
          <w:u w:val="single"/>
        </w:rPr>
        <w:t xml:space="preserve"> </w:t>
      </w:r>
      <w:r w:rsidR="009C36CF" w:rsidRPr="000D7565">
        <w:rPr>
          <w:sz w:val="24"/>
          <w:szCs w:val="24"/>
          <w:u w:val="single"/>
        </w:rPr>
        <w:t>#3</w:t>
      </w:r>
      <w:bookmarkEnd w:id="1"/>
      <w:r w:rsidR="009C36CF" w:rsidRPr="000D7565">
        <w:rPr>
          <w:sz w:val="24"/>
          <w:szCs w:val="24"/>
        </w:rPr>
        <w:t xml:space="preserve">- </w:t>
      </w:r>
      <w:r>
        <w:rPr>
          <w:sz w:val="24"/>
          <w:szCs w:val="24"/>
        </w:rPr>
        <w:t>Team Forum/In-Team Suspension/Parent Contact</w:t>
      </w:r>
    </w:p>
    <w:p w14:paraId="06EA1968" w14:textId="53526440" w:rsidR="009C36CF" w:rsidRDefault="00B009E8" w:rsidP="009C36CF">
      <w:pPr>
        <w:pStyle w:val="ListParagraph"/>
        <w:numPr>
          <w:ilvl w:val="0"/>
          <w:numId w:val="7"/>
        </w:numPr>
        <w:spacing w:after="0"/>
        <w:ind w:hanging="1080"/>
        <w:rPr>
          <w:sz w:val="24"/>
          <w:szCs w:val="24"/>
        </w:rPr>
      </w:pPr>
      <w:r>
        <w:rPr>
          <w:sz w:val="24"/>
          <w:szCs w:val="24"/>
          <w:u w:val="single"/>
        </w:rPr>
        <w:t>Infraction</w:t>
      </w:r>
      <w:r w:rsidRPr="000D7565">
        <w:rPr>
          <w:sz w:val="24"/>
          <w:szCs w:val="24"/>
          <w:u w:val="single"/>
        </w:rPr>
        <w:t xml:space="preserve"> </w:t>
      </w:r>
      <w:r w:rsidR="009C36CF" w:rsidRPr="000D7565">
        <w:rPr>
          <w:sz w:val="24"/>
          <w:szCs w:val="24"/>
          <w:u w:val="single"/>
        </w:rPr>
        <w:t>#4</w:t>
      </w:r>
      <w:r w:rsidR="009C36CF" w:rsidRPr="000D7565">
        <w:rPr>
          <w:sz w:val="24"/>
          <w:szCs w:val="24"/>
        </w:rPr>
        <w:t xml:space="preserve">- </w:t>
      </w:r>
      <w:r w:rsidR="005C4D07">
        <w:rPr>
          <w:sz w:val="24"/>
          <w:szCs w:val="24"/>
        </w:rPr>
        <w:t>Pre-</w:t>
      </w:r>
      <w:r w:rsidR="009C36CF" w:rsidRPr="000D7565">
        <w:rPr>
          <w:sz w:val="24"/>
          <w:szCs w:val="24"/>
        </w:rPr>
        <w:t xml:space="preserve">Office </w:t>
      </w:r>
      <w:r>
        <w:rPr>
          <w:sz w:val="24"/>
          <w:szCs w:val="24"/>
        </w:rPr>
        <w:t>R</w:t>
      </w:r>
      <w:r w:rsidR="009C36CF" w:rsidRPr="000D7565">
        <w:rPr>
          <w:sz w:val="24"/>
          <w:szCs w:val="24"/>
        </w:rPr>
        <w:t>eferral</w:t>
      </w:r>
      <w:r>
        <w:rPr>
          <w:sz w:val="24"/>
          <w:szCs w:val="24"/>
        </w:rPr>
        <w:t>/Parent Contact</w:t>
      </w:r>
    </w:p>
    <w:p w14:paraId="1ADCD0B5" w14:textId="68AA7DA4" w:rsidR="005C4D07" w:rsidRDefault="005C4D07" w:rsidP="009C36CF">
      <w:pPr>
        <w:pStyle w:val="ListParagraph"/>
        <w:numPr>
          <w:ilvl w:val="0"/>
          <w:numId w:val="7"/>
        </w:numPr>
        <w:spacing w:after="0"/>
        <w:ind w:hanging="1080"/>
        <w:rPr>
          <w:sz w:val="24"/>
          <w:szCs w:val="24"/>
        </w:rPr>
      </w:pPr>
      <w:r>
        <w:rPr>
          <w:sz w:val="24"/>
          <w:szCs w:val="24"/>
          <w:u w:val="single"/>
        </w:rPr>
        <w:t>Infraction</w:t>
      </w:r>
      <w:r w:rsidRPr="000D7565">
        <w:rPr>
          <w:sz w:val="24"/>
          <w:szCs w:val="24"/>
          <w:u w:val="single"/>
        </w:rPr>
        <w:t xml:space="preserve"> </w:t>
      </w:r>
      <w:r>
        <w:rPr>
          <w:sz w:val="24"/>
          <w:szCs w:val="24"/>
          <w:u w:val="single"/>
        </w:rPr>
        <w:t>#5</w:t>
      </w:r>
      <w:r>
        <w:rPr>
          <w:sz w:val="24"/>
          <w:szCs w:val="24"/>
        </w:rPr>
        <w:t xml:space="preserve"> – Office Referral/Parent Contact</w:t>
      </w:r>
    </w:p>
    <w:p w14:paraId="0D0B940D" w14:textId="77777777" w:rsidR="00211F90" w:rsidRPr="000D7565" w:rsidRDefault="00211F90" w:rsidP="00211F90">
      <w:pPr>
        <w:pStyle w:val="ListParagraph"/>
        <w:spacing w:after="0"/>
        <w:ind w:left="1440"/>
        <w:rPr>
          <w:sz w:val="24"/>
          <w:szCs w:val="24"/>
        </w:rPr>
      </w:pPr>
    </w:p>
    <w:p w14:paraId="298816B3" w14:textId="77777777" w:rsidR="00DB209C" w:rsidRPr="009C36CF" w:rsidRDefault="00DB209C" w:rsidP="009C36CF">
      <w:pPr>
        <w:rPr>
          <w:rFonts w:ascii="Calibri" w:hAnsi="Calibri"/>
          <w:b/>
          <w:color w:val="000000"/>
          <w:u w:val="single" w:color="000000"/>
        </w:rPr>
      </w:pPr>
      <w:r w:rsidRPr="009C36CF">
        <w:rPr>
          <w:rFonts w:ascii="Calibri" w:hAnsi="Calibri"/>
          <w:b/>
          <w:color w:val="000000"/>
          <w:u w:val="single" w:color="000000"/>
        </w:rPr>
        <w:t>Communication with Parents:</w:t>
      </w:r>
    </w:p>
    <w:p w14:paraId="3443B66E" w14:textId="77777777" w:rsidR="00DB209C" w:rsidRPr="00944A84" w:rsidRDefault="00DB209C" w:rsidP="00811C4B">
      <w:pPr>
        <w:ind w:left="360"/>
        <w:rPr>
          <w:rFonts w:ascii="Calibri" w:hAnsi="Calibri"/>
        </w:rPr>
      </w:pPr>
      <w:r w:rsidRPr="00944A84">
        <w:rPr>
          <w:rFonts w:ascii="Calibri" w:hAnsi="Calibri"/>
        </w:rPr>
        <w:t xml:space="preserve">Parent/Teacher interaction is vital to your child’s success as a student.  We use several tools to communicate with parents.  </w:t>
      </w:r>
    </w:p>
    <w:p w14:paraId="4492F961" w14:textId="77777777" w:rsidR="00DB209C" w:rsidRPr="00944A84" w:rsidRDefault="718D2875" w:rsidP="00B009E8">
      <w:pPr>
        <w:pStyle w:val="ListParagraph"/>
        <w:numPr>
          <w:ilvl w:val="0"/>
          <w:numId w:val="5"/>
        </w:numPr>
        <w:spacing w:line="240" w:lineRule="auto"/>
      </w:pPr>
      <w:r w:rsidRPr="718D2875">
        <w:rPr>
          <w:u w:val="single"/>
        </w:rPr>
        <w:t>Power School</w:t>
      </w:r>
      <w:r>
        <w:t>:  Power School allows parents to access their children’s grades in all subject areas.  If you do not have your child’s login and password, please contact the front office.  Power School can be accessed through the Cartersville School System website (www.cartersvilleschools.org/CMS).</w:t>
      </w:r>
    </w:p>
    <w:p w14:paraId="69C6E9E4" w14:textId="77777777" w:rsidR="00DB209C" w:rsidRPr="00944A84" w:rsidRDefault="718D2875" w:rsidP="00DB209C">
      <w:pPr>
        <w:pStyle w:val="ListParagraph"/>
        <w:numPr>
          <w:ilvl w:val="0"/>
          <w:numId w:val="5"/>
        </w:numPr>
        <w:spacing w:line="240" w:lineRule="auto"/>
      </w:pPr>
      <w:r w:rsidRPr="718D2875">
        <w:rPr>
          <w:u w:val="single"/>
        </w:rPr>
        <w:t>Individual Teacher Websites</w:t>
      </w:r>
      <w:r>
        <w:t>:  Each teacher has designed a website to include important information such as assignments and announcements.  Teacher websites can be accessed through the Cartersville School System website. See “School Staff” for a list of individual teachers’ names.</w:t>
      </w:r>
    </w:p>
    <w:p w14:paraId="240A951D" w14:textId="45E2A4D7" w:rsidR="00DB209C" w:rsidRPr="00944A84" w:rsidRDefault="718D2875" w:rsidP="00DB209C">
      <w:pPr>
        <w:pStyle w:val="ListParagraph"/>
        <w:numPr>
          <w:ilvl w:val="0"/>
          <w:numId w:val="5"/>
        </w:numPr>
        <w:spacing w:line="240" w:lineRule="auto"/>
      </w:pPr>
      <w:r w:rsidRPr="718D2875">
        <w:rPr>
          <w:u w:val="single"/>
        </w:rPr>
        <w:t>Student Agendas</w:t>
      </w:r>
      <w:r>
        <w:t>:   All CMS students will be given their own agenda where they are responsible for writing down daily assignments.  Please check your child’s agenda nightly for homework assignments and upcoming tests/projects.</w:t>
      </w:r>
    </w:p>
    <w:p w14:paraId="08D12DC8" w14:textId="77777777" w:rsidR="00DB209C" w:rsidRPr="00944A84" w:rsidRDefault="718D2875" w:rsidP="00DB209C">
      <w:pPr>
        <w:pStyle w:val="ListParagraph"/>
        <w:numPr>
          <w:ilvl w:val="0"/>
          <w:numId w:val="5"/>
        </w:numPr>
        <w:spacing w:line="240" w:lineRule="auto"/>
      </w:pPr>
      <w:r w:rsidRPr="718D2875">
        <w:rPr>
          <w:u w:val="single"/>
        </w:rPr>
        <w:t>Progress Reports</w:t>
      </w:r>
      <w:r>
        <w:t>:  CMS sends home progress reports every four weeks.  Please review the report with your child, sign it, and send it back on the next school day.</w:t>
      </w:r>
    </w:p>
    <w:p w14:paraId="1C79C60F" w14:textId="77777777" w:rsidR="00DB209C" w:rsidRPr="00944A84" w:rsidRDefault="718D2875" w:rsidP="00DB209C">
      <w:pPr>
        <w:pStyle w:val="ListParagraph"/>
        <w:numPr>
          <w:ilvl w:val="0"/>
          <w:numId w:val="5"/>
        </w:numPr>
        <w:spacing w:after="0" w:line="240" w:lineRule="auto"/>
      </w:pPr>
      <w:r w:rsidRPr="718D2875">
        <w:rPr>
          <w:u w:val="single"/>
        </w:rPr>
        <w:t>Report Cards</w:t>
      </w:r>
      <w:r>
        <w:t>:  At the end of every quarter, your child will bring home a report card with his/her final average for each class.  Please review the report with your child, sign it, and send it back on the next school day.</w:t>
      </w:r>
    </w:p>
    <w:p w14:paraId="42386BD2" w14:textId="77777777" w:rsidR="00C93CA8" w:rsidRPr="00EC65F7" w:rsidRDefault="718D2875" w:rsidP="00DB209C">
      <w:pPr>
        <w:pStyle w:val="ListParagraph"/>
        <w:numPr>
          <w:ilvl w:val="0"/>
          <w:numId w:val="5"/>
        </w:numPr>
        <w:spacing w:after="0" w:line="240" w:lineRule="auto"/>
        <w:rPr>
          <w:sz w:val="24"/>
          <w:szCs w:val="24"/>
        </w:rPr>
      </w:pPr>
      <w:r w:rsidRPr="718D2875">
        <w:rPr>
          <w:sz w:val="24"/>
          <w:szCs w:val="24"/>
          <w:u w:val="single"/>
        </w:rPr>
        <w:t>Teacher Email</w:t>
      </w:r>
      <w:r w:rsidRPr="718D2875">
        <w:rPr>
          <w:sz w:val="24"/>
          <w:szCs w:val="24"/>
        </w:rPr>
        <w:t xml:space="preserve">:  You can find email addresses for your child’s teachers on the Cartersville Middle School Website.  </w:t>
      </w:r>
    </w:p>
    <w:p w14:paraId="3202B68A" w14:textId="2F6B2602" w:rsidR="718D2875" w:rsidRPr="007265BD" w:rsidRDefault="718D2875" w:rsidP="718D2875">
      <w:pPr>
        <w:pStyle w:val="ListParagraph"/>
        <w:numPr>
          <w:ilvl w:val="0"/>
          <w:numId w:val="5"/>
        </w:numPr>
        <w:spacing w:after="0" w:line="240" w:lineRule="auto"/>
        <w:rPr>
          <w:rFonts w:cs="Calibri"/>
          <w:sz w:val="24"/>
          <w:szCs w:val="24"/>
        </w:rPr>
      </w:pPr>
      <w:r w:rsidRPr="718D2875">
        <w:rPr>
          <w:sz w:val="24"/>
          <w:szCs w:val="24"/>
          <w:u w:val="single"/>
        </w:rPr>
        <w:t>Blackboard messaging system</w:t>
      </w:r>
      <w:r w:rsidRPr="718D2875">
        <w:rPr>
          <w:sz w:val="24"/>
          <w:szCs w:val="24"/>
        </w:rPr>
        <w:t>:  Blackboard is a program that allows teachers to remind parents and students about upcoming assignments and other important information via email &amp;/or text messages.  Messages will be sent to numbers and emails on file with the office as student information.</w:t>
      </w:r>
    </w:p>
    <w:p w14:paraId="3C9DE61B" w14:textId="77777777" w:rsidR="007265BD" w:rsidRDefault="007265BD" w:rsidP="007265BD">
      <w:pPr>
        <w:pStyle w:val="ListParagraph"/>
        <w:spacing w:after="0" w:line="240" w:lineRule="auto"/>
        <w:rPr>
          <w:rFonts w:cs="Calibri"/>
          <w:sz w:val="24"/>
          <w:szCs w:val="24"/>
        </w:rPr>
      </w:pPr>
    </w:p>
    <w:p w14:paraId="5FD687AC" w14:textId="77777777" w:rsidR="007F2251" w:rsidRDefault="009C36CF" w:rsidP="007F2251">
      <w:pPr>
        <w:rPr>
          <w:rFonts w:ascii="Calibri" w:hAnsi="Calibri"/>
          <w:b/>
          <w:i/>
          <w:u w:val="single" w:color="000000"/>
        </w:rPr>
      </w:pPr>
      <w:r>
        <w:rPr>
          <w:rFonts w:ascii="Calibri" w:hAnsi="Calibri"/>
          <w:b/>
          <w:i/>
          <w:u w:val="single" w:color="000000"/>
        </w:rPr>
        <w:t>Late Work</w:t>
      </w:r>
      <w:r w:rsidR="007F2251">
        <w:rPr>
          <w:rFonts w:ascii="Calibri" w:hAnsi="Calibri"/>
          <w:b/>
          <w:i/>
          <w:u w:val="single" w:color="000000"/>
        </w:rPr>
        <w:t xml:space="preserve"> Policy:</w:t>
      </w:r>
    </w:p>
    <w:p w14:paraId="57E32CB6" w14:textId="59FEB8AD" w:rsidR="00811C4B" w:rsidRDefault="00D6039C" w:rsidP="00D6039C">
      <w:pPr>
        <w:ind w:left="360"/>
        <w:rPr>
          <w:rFonts w:ascii="Calibri" w:hAnsi="Calibri"/>
        </w:rPr>
      </w:pPr>
      <w:r>
        <w:rPr>
          <w:rFonts w:ascii="Calibri" w:hAnsi="Calibri"/>
        </w:rPr>
        <w:t>Students are expected</w:t>
      </w:r>
      <w:r w:rsidR="009C36CF">
        <w:rPr>
          <w:rFonts w:ascii="Calibri" w:hAnsi="Calibri"/>
        </w:rPr>
        <w:t xml:space="preserve"> to turn in all assignments comp</w:t>
      </w:r>
      <w:r w:rsidR="007265BD">
        <w:rPr>
          <w:rFonts w:ascii="Calibri" w:hAnsi="Calibri"/>
        </w:rPr>
        <w:t>leted and on time</w:t>
      </w:r>
      <w:r>
        <w:rPr>
          <w:rFonts w:ascii="Calibri" w:hAnsi="Calibri"/>
        </w:rPr>
        <w:t xml:space="preserve"> (due date). There will be no late/missing assignments accepted after the </w:t>
      </w:r>
      <w:r w:rsidRPr="00934C89">
        <w:rPr>
          <w:rFonts w:ascii="Calibri" w:hAnsi="Calibri"/>
          <w:u w:val="single"/>
        </w:rPr>
        <w:t>End of Unit</w:t>
      </w:r>
      <w:r>
        <w:rPr>
          <w:rFonts w:ascii="Calibri" w:hAnsi="Calibri"/>
        </w:rPr>
        <w:t xml:space="preserve"> Assessment is given.</w:t>
      </w:r>
      <w:r w:rsidR="00934C89">
        <w:rPr>
          <w:rFonts w:ascii="Calibri" w:hAnsi="Calibri"/>
        </w:rPr>
        <w:t xml:space="preserve"> </w:t>
      </w:r>
    </w:p>
    <w:p w14:paraId="6EEE1F5B" w14:textId="77777777" w:rsidR="00D6039C" w:rsidRPr="00BB0D08" w:rsidRDefault="00D6039C" w:rsidP="00D6039C">
      <w:pPr>
        <w:ind w:left="360"/>
        <w:rPr>
          <w:b/>
        </w:rPr>
      </w:pPr>
    </w:p>
    <w:p w14:paraId="2B349AF6" w14:textId="188F5472" w:rsidR="00E9637F" w:rsidRPr="00AA1251" w:rsidRDefault="00811C4B" w:rsidP="00811C4B">
      <w:pPr>
        <w:widowControl w:val="0"/>
        <w:autoSpaceDE w:val="0"/>
        <w:autoSpaceDN w:val="0"/>
        <w:adjustRightInd w:val="0"/>
        <w:rPr>
          <w:rFonts w:ascii="Calibri" w:hAnsi="Calibri"/>
          <w:color w:val="000000"/>
        </w:rPr>
      </w:pPr>
      <w:r>
        <w:rPr>
          <w:rFonts w:ascii="Calibri" w:hAnsi="Calibri"/>
          <w:color w:val="000000"/>
        </w:rPr>
        <w:t>I</w:t>
      </w:r>
      <w:r w:rsidR="00E9637F" w:rsidRPr="00AA1251">
        <w:rPr>
          <w:rFonts w:ascii="Calibri" w:hAnsi="Calibri"/>
          <w:color w:val="000000"/>
        </w:rPr>
        <w:t xml:space="preserve">f there is any other way we can be of assistance to you or your child, please do not hesitate to contact us. We look forward </w:t>
      </w:r>
      <w:r w:rsidR="00813169">
        <w:rPr>
          <w:rFonts w:ascii="Calibri" w:hAnsi="Calibri"/>
          <w:color w:val="000000"/>
        </w:rPr>
        <w:t>to a great year learning history</w:t>
      </w:r>
      <w:r w:rsidR="00E9637F" w:rsidRPr="00AA1251">
        <w:rPr>
          <w:rFonts w:ascii="Calibri" w:hAnsi="Calibri"/>
          <w:color w:val="000000"/>
        </w:rPr>
        <w:t xml:space="preserve"> together!</w:t>
      </w:r>
    </w:p>
    <w:p w14:paraId="730782CD" w14:textId="0A06B986" w:rsidR="00E9637F" w:rsidRPr="00AA1251" w:rsidRDefault="00E9637F">
      <w:pPr>
        <w:widowControl w:val="0"/>
        <w:autoSpaceDE w:val="0"/>
        <w:autoSpaceDN w:val="0"/>
        <w:adjustRightInd w:val="0"/>
        <w:rPr>
          <w:rFonts w:ascii="Calibri" w:hAnsi="Calibri"/>
          <w:color w:val="000000"/>
        </w:rPr>
      </w:pPr>
    </w:p>
    <w:p w14:paraId="29D6B04F" w14:textId="3F07F5BD" w:rsidR="00E9637F" w:rsidRDefault="00E9637F" w:rsidP="000D7565">
      <w:pPr>
        <w:widowControl w:val="0"/>
        <w:autoSpaceDE w:val="0"/>
        <w:autoSpaceDN w:val="0"/>
        <w:adjustRightInd w:val="0"/>
        <w:rPr>
          <w:rFonts w:ascii="Calibri" w:hAnsi="Calibri"/>
          <w:color w:val="000000"/>
        </w:rPr>
      </w:pPr>
    </w:p>
    <w:p w14:paraId="44EAFD9C" w14:textId="77777777" w:rsidR="00497ECF" w:rsidRDefault="00497ECF" w:rsidP="000D7565">
      <w:pPr>
        <w:widowControl w:val="0"/>
        <w:autoSpaceDE w:val="0"/>
        <w:autoSpaceDN w:val="0"/>
        <w:adjustRightInd w:val="0"/>
        <w:rPr>
          <w:rFonts w:ascii="Calibri" w:hAnsi="Calibri"/>
          <w:color w:val="000000"/>
        </w:rPr>
      </w:pPr>
    </w:p>
    <w:p w14:paraId="4B94D5A5" w14:textId="77777777" w:rsidR="00497ECF" w:rsidRDefault="00497ECF" w:rsidP="000D7565">
      <w:pPr>
        <w:widowControl w:val="0"/>
        <w:autoSpaceDE w:val="0"/>
        <w:autoSpaceDN w:val="0"/>
        <w:adjustRightInd w:val="0"/>
        <w:rPr>
          <w:rFonts w:ascii="Calibri" w:hAnsi="Calibri"/>
          <w:color w:val="000000"/>
        </w:rPr>
      </w:pPr>
    </w:p>
    <w:p w14:paraId="09430FF4" w14:textId="4CE3378F" w:rsidR="00497ECF" w:rsidRPr="00AA1251" w:rsidRDefault="00497ECF" w:rsidP="000D7565">
      <w:pPr>
        <w:widowControl w:val="0"/>
        <w:autoSpaceDE w:val="0"/>
        <w:autoSpaceDN w:val="0"/>
        <w:adjustRightInd w:val="0"/>
        <w:rPr>
          <w:rFonts w:ascii="Calibri" w:hAnsi="Calibri"/>
          <w:sz w:val="23"/>
        </w:rPr>
      </w:pPr>
    </w:p>
    <w:sectPr w:rsidR="00497ECF" w:rsidRPr="00AA1251" w:rsidSect="00D64405">
      <w:pgSz w:w="12240" w:h="15840"/>
      <w:pgMar w:top="720" w:right="360" w:bottom="54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B25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97E76"/>
    <w:multiLevelType w:val="hybridMultilevel"/>
    <w:tmpl w:val="7E68F6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EC"/>
    <w:rsid w:val="000278FF"/>
    <w:rsid w:val="0003755B"/>
    <w:rsid w:val="00083401"/>
    <w:rsid w:val="000A2DE1"/>
    <w:rsid w:val="000D7565"/>
    <w:rsid w:val="000F28EC"/>
    <w:rsid w:val="00211F90"/>
    <w:rsid w:val="002211EA"/>
    <w:rsid w:val="00284E08"/>
    <w:rsid w:val="00291A28"/>
    <w:rsid w:val="00307B9D"/>
    <w:rsid w:val="0034225D"/>
    <w:rsid w:val="00354B69"/>
    <w:rsid w:val="003B371C"/>
    <w:rsid w:val="003C48D4"/>
    <w:rsid w:val="00431770"/>
    <w:rsid w:val="00497ECF"/>
    <w:rsid w:val="004A3E4D"/>
    <w:rsid w:val="004D56D2"/>
    <w:rsid w:val="005C4D07"/>
    <w:rsid w:val="00645681"/>
    <w:rsid w:val="006A585D"/>
    <w:rsid w:val="007265BD"/>
    <w:rsid w:val="0074239D"/>
    <w:rsid w:val="007F2251"/>
    <w:rsid w:val="00801D6F"/>
    <w:rsid w:val="00811C4B"/>
    <w:rsid w:val="00813169"/>
    <w:rsid w:val="0083664F"/>
    <w:rsid w:val="00931F95"/>
    <w:rsid w:val="00934C89"/>
    <w:rsid w:val="00944A84"/>
    <w:rsid w:val="009A5A39"/>
    <w:rsid w:val="009C36CF"/>
    <w:rsid w:val="00A4421F"/>
    <w:rsid w:val="00A94FC7"/>
    <w:rsid w:val="00AA1251"/>
    <w:rsid w:val="00AE5160"/>
    <w:rsid w:val="00B009E8"/>
    <w:rsid w:val="00B14089"/>
    <w:rsid w:val="00B41E1D"/>
    <w:rsid w:val="00B854D3"/>
    <w:rsid w:val="00BB0D08"/>
    <w:rsid w:val="00BF51AE"/>
    <w:rsid w:val="00C93CA8"/>
    <w:rsid w:val="00CA44F2"/>
    <w:rsid w:val="00D100F7"/>
    <w:rsid w:val="00D30002"/>
    <w:rsid w:val="00D6039C"/>
    <w:rsid w:val="00D64405"/>
    <w:rsid w:val="00D7541A"/>
    <w:rsid w:val="00D82A93"/>
    <w:rsid w:val="00DB209C"/>
    <w:rsid w:val="00E9637F"/>
    <w:rsid w:val="00EB13D9"/>
    <w:rsid w:val="00EB41DD"/>
    <w:rsid w:val="00EC65F7"/>
    <w:rsid w:val="00EF077C"/>
    <w:rsid w:val="00F04529"/>
    <w:rsid w:val="00F31039"/>
    <w:rsid w:val="00F544FE"/>
    <w:rsid w:val="00F67BDD"/>
    <w:rsid w:val="00FB5CE2"/>
    <w:rsid w:val="00FD3D54"/>
    <w:rsid w:val="718D2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DAC926"/>
  <w15:chartTrackingRefBased/>
  <w15:docId w15:val="{8E7C23CA-B1CF-4E5B-A4F0-4918329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lang w:eastAsia="en-US"/>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UnresolvedMention">
    <w:name w:val="Unresolved Mention"/>
    <w:basedOn w:val="DefaultParagraphFont"/>
    <w:uiPriority w:val="99"/>
    <w:semiHidden/>
    <w:unhideWhenUsed/>
    <w:rsid w:val="009A5A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r2.gadoe.org/gadoe/file/6279d78f-df41-46d6-854e-2e61272853c2/1/Social-Studies-8th-Grade-Georgia-Standar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oe@cartersvilleschools.org" TargetMode="External"/><Relationship Id="rId5" Type="http://schemas.openxmlformats.org/officeDocument/2006/relationships/numbering" Target="numbering.xml"/><Relationship Id="rId10" Type="http://schemas.openxmlformats.org/officeDocument/2006/relationships/image" Target="media/image10.gif"/><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1A334B3BE9D47A633B8B2D610EE63" ma:contentTypeVersion="25" ma:contentTypeDescription="Create a new document." ma:contentTypeScope="" ma:versionID="a2e69263990639e2e74d31f35a3d9857">
  <xsd:schema xmlns:xsd="http://www.w3.org/2001/XMLSchema" xmlns:xs="http://www.w3.org/2001/XMLSchema" xmlns:p="http://schemas.microsoft.com/office/2006/metadata/properties" xmlns:ns3="adb71c18-f622-41d6-8317-02498092c322" xmlns:ns4="287e451f-2d9b-4854-99ca-a3699123c437" targetNamespace="http://schemas.microsoft.com/office/2006/metadata/properties" ma:root="true" ma:fieldsID="8e1a78d85818965360ad2830ed6e7615" ns3:_="" ns4:_="">
    <xsd:import namespace="adb71c18-f622-41d6-8317-02498092c322"/>
    <xsd:import namespace="287e451f-2d9b-4854-99ca-a3699123c43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71c18-f622-41d6-8317-02498092c3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e451f-2d9b-4854-99ca-a3699123c43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MediaServiceAutoTags"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87e451f-2d9b-4854-99ca-a3699123c437" xsi:nil="true"/>
    <FolderType xmlns="287e451f-2d9b-4854-99ca-a3699123c437" xsi:nil="true"/>
    <AppVersion xmlns="287e451f-2d9b-4854-99ca-a3699123c437" xsi:nil="true"/>
    <DefaultSectionNames xmlns="287e451f-2d9b-4854-99ca-a3699123c437" xsi:nil="true"/>
    <Invited_Students xmlns="287e451f-2d9b-4854-99ca-a3699123c437" xsi:nil="true"/>
    <Self_Registration_Enabled xmlns="287e451f-2d9b-4854-99ca-a3699123c437" xsi:nil="true"/>
    <Students xmlns="287e451f-2d9b-4854-99ca-a3699123c437">
      <UserInfo>
        <DisplayName/>
        <AccountId xsi:nil="true"/>
        <AccountType/>
      </UserInfo>
    </Students>
    <Teachers xmlns="287e451f-2d9b-4854-99ca-a3699123c437">
      <UserInfo>
        <DisplayName/>
        <AccountId xsi:nil="true"/>
        <AccountType/>
      </UserInfo>
    </Teachers>
    <Student_Groups xmlns="287e451f-2d9b-4854-99ca-a3699123c437">
      <UserInfo>
        <DisplayName/>
        <AccountId xsi:nil="true"/>
        <AccountType/>
      </UserInfo>
    </Student_Groups>
    <Invited_Teachers xmlns="287e451f-2d9b-4854-99ca-a3699123c437" xsi:nil="true"/>
    <Owner xmlns="287e451f-2d9b-4854-99ca-a3699123c437">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E63F-9396-402E-AD6C-683A051E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71c18-f622-41d6-8317-02498092c322"/>
    <ds:schemaRef ds:uri="287e451f-2d9b-4854-99ca-a3699123c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26F7-CD2A-4780-8082-CF851682F612}">
  <ds:schemaRefs>
    <ds:schemaRef ds:uri="http://schemas.microsoft.com/sharepoint/v3/contenttype/forms"/>
  </ds:schemaRefs>
</ds:datastoreItem>
</file>

<file path=customXml/itemProps3.xml><?xml version="1.0" encoding="utf-8"?>
<ds:datastoreItem xmlns:ds="http://schemas.openxmlformats.org/officeDocument/2006/customXml" ds:itemID="{5947AF5E-5929-4B64-939C-DA830BFA9252}">
  <ds:schemaRefs>
    <ds:schemaRef ds:uri="http://schemas.microsoft.com/office/2006/metadata/properties"/>
    <ds:schemaRef ds:uri="http://schemas.microsoft.com/office/infopath/2007/PartnerControls"/>
    <ds:schemaRef ds:uri="http://www.w3.org/XML/1998/namespace"/>
    <ds:schemaRef ds:uri="http://purl.org/dc/terms/"/>
    <ds:schemaRef ds:uri="287e451f-2d9b-4854-99ca-a3699123c437"/>
    <ds:schemaRef ds:uri="http://schemas.microsoft.com/office/2006/documentManagement/types"/>
    <ds:schemaRef ds:uri="http://purl.org/dc/elements/1.1/"/>
    <ds:schemaRef ds:uri="http://schemas.openxmlformats.org/package/2006/metadata/core-properties"/>
    <ds:schemaRef ds:uri="adb71c18-f622-41d6-8317-02498092c322"/>
    <ds:schemaRef ds:uri="http://purl.org/dc/dcmitype/"/>
  </ds:schemaRefs>
</ds:datastoreItem>
</file>

<file path=customXml/itemProps4.xml><?xml version="1.0" encoding="utf-8"?>
<ds:datastoreItem xmlns:ds="http://schemas.openxmlformats.org/officeDocument/2006/customXml" ds:itemID="{BA6405FB-302E-486F-AF22-0ECF70F1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Rick Poe</cp:lastModifiedBy>
  <cp:revision>2</cp:revision>
  <cp:lastPrinted>2017-07-31T13:58:00Z</cp:lastPrinted>
  <dcterms:created xsi:type="dcterms:W3CDTF">2022-08-10T00:58:00Z</dcterms:created>
  <dcterms:modified xsi:type="dcterms:W3CDTF">2022-08-10T00:58:00Z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0x0101005361A334B3BE9D47A633B8B2D610EE63</vt:lpwstr>
  </property>
</Properties>
</file>